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5A85" w14:textId="77777777" w:rsidR="003C553A" w:rsidRDefault="003C553A">
      <w:pPr>
        <w:rPr>
          <w:rFonts w:ascii="Verdana" w:hAnsi="Verdana"/>
          <w:b/>
          <w:sz w:val="24"/>
          <w:szCs w:val="24"/>
        </w:rPr>
      </w:pPr>
    </w:p>
    <w:p w14:paraId="0DC5E6A8" w14:textId="09FB424E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3473FEB9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819400" cy="6667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E453D" w14:textId="77777777" w:rsidR="00330411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3041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V </w:t>
                            </w:r>
                          </w:p>
                          <w:p w14:paraId="7BDDFF51" w14:textId="2E0B0F7F" w:rsidR="003F53C0" w:rsidRPr="002D2726" w:rsidRDefault="00D15797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B71025"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2D2726"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i</w:t>
                            </w:r>
                            <w:r w:rsidR="00666018"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726" w:rsidRPr="002D272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Caltanissetta ed Enna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22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" fillcolor="white [3201]" stroked="f" strokeweight=".5pt">
                <v:textbox>
                  <w:txbxContent>
                    <w:p w14:paraId="795E453D" w14:textId="77777777" w:rsidR="00330411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30411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V </w:t>
                      </w:r>
                    </w:p>
                    <w:p w14:paraId="7BDDFF51" w14:textId="2E0B0F7F" w:rsidR="003F53C0" w:rsidRPr="002D2726" w:rsidRDefault="00D15797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B71025"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2D2726"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i</w:t>
                      </w:r>
                      <w:r w:rsidR="00666018"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2D2726" w:rsidRPr="002D272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Caltanissetta ed Enna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DD6A850" w14:textId="77777777" w:rsidR="009F7465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8D01AA">
        <w:rPr>
          <w:rFonts w:ascii="Verdana" w:hAnsi="Verdana"/>
          <w:b/>
          <w:sz w:val="18"/>
          <w:szCs w:val="18"/>
        </w:rPr>
        <w:t>PER</w:t>
      </w:r>
      <w:r w:rsidR="0094610C">
        <w:rPr>
          <w:rFonts w:ascii="Verdana" w:hAnsi="Verdana"/>
          <w:b/>
          <w:sz w:val="18"/>
          <w:szCs w:val="18"/>
        </w:rPr>
        <w:t xml:space="preserve"> </w:t>
      </w:r>
      <w:r w:rsidR="00B24360" w:rsidRPr="0094610C">
        <w:rPr>
          <w:rFonts w:ascii="Verdana" w:hAnsi="Verdana"/>
          <w:b/>
          <w:sz w:val="18"/>
          <w:szCs w:val="18"/>
        </w:rPr>
        <w:t xml:space="preserve">UN UNICO </w:t>
      </w:r>
      <w:r w:rsidR="00B24360" w:rsidRPr="00A3279F">
        <w:rPr>
          <w:rFonts w:ascii="Verdana" w:hAnsi="Verdana"/>
          <w:b/>
          <w:sz w:val="18"/>
          <w:szCs w:val="18"/>
        </w:rPr>
        <w:t xml:space="preserve">PERIODO </w:t>
      </w:r>
      <w:r w:rsidR="00B24360" w:rsidRPr="00A3279F">
        <w:rPr>
          <w:rFonts w:ascii="Verdana" w:hAnsi="Verdana"/>
          <w:b/>
          <w:sz w:val="18"/>
          <w:szCs w:val="18"/>
          <w:u w:val="single"/>
        </w:rPr>
        <w:t>CONTINUATIVO SUPERIORE A 3 MESI</w:t>
      </w:r>
    </w:p>
    <w:p w14:paraId="3A8C50BC" w14:textId="76E7989D" w:rsidR="00D1356F" w:rsidRDefault="008D01AA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5D9AFC88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047238" w:rsidRPr="00047238">
        <w:rPr>
          <w:rFonts w:ascii="Verdana" w:hAnsi="Verdana"/>
          <w:szCs w:val="20"/>
        </w:rPr>
        <w:t>per un unico periodo continuativo superiore a 3 mesi</w:t>
      </w:r>
      <w:r w:rsidR="00047238" w:rsidRPr="00047238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2D2726">
        <w:rPr>
          <w:rFonts w:ascii="Verdana" w:hAnsi="Verdana"/>
          <w:sz w:val="18"/>
          <w:szCs w:val="18"/>
        </w:rPr>
        <w:t xml:space="preserve"> di ________________________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57843722" w:rsidR="00EF0D86" w:rsidRPr="00EF0D86" w:rsidRDefault="005F7E5A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4528EBA" w:rsidR="00EF0D86" w:rsidRPr="00C14E7E" w:rsidRDefault="0054156F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08CCE5B5" w:rsidR="00C14E7E" w:rsidRPr="00C14E7E" w:rsidRDefault="002238AE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6CA112CF" w14:textId="04A0FCB5" w:rsidR="00085239" w:rsidRPr="00085239" w:rsidRDefault="002238AE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085239">
        <w:rPr>
          <w:rFonts w:ascii="Verdana" w:hAnsi="Verdana" w:cs="Wingdings"/>
          <w:sz w:val="18"/>
          <w:szCs w:val="18"/>
        </w:rPr>
        <w:t>P</w:t>
      </w:r>
      <w:r w:rsidR="00085239" w:rsidRPr="005F6E81">
        <w:rPr>
          <w:rFonts w:ascii="Verdana" w:hAnsi="Verdana" w:cs="Wingdings"/>
          <w:sz w:val="18"/>
          <w:szCs w:val="18"/>
        </w:rPr>
        <w:t>ersonale inserito nella procedura valutativa di progressione all'area dei funzionari e dell'elevata qualificazione</w:t>
      </w:r>
      <w:r w:rsidR="00085239">
        <w:rPr>
          <w:rFonts w:ascii="Verdana" w:hAnsi="Verdana" w:cs="Wingdings"/>
          <w:sz w:val="18"/>
          <w:szCs w:val="18"/>
        </w:rPr>
        <w:t xml:space="preserve"> in posizione n.  </w:t>
      </w:r>
      <w:r w:rsidR="006D4B97">
        <w:rPr>
          <w:rFonts w:ascii="Verdana" w:hAnsi="Verdana" w:cs="Wingdings"/>
          <w:sz w:val="18"/>
          <w:szCs w:val="18"/>
        </w:rPr>
        <w:t>____;</w:t>
      </w:r>
      <w:r w:rsidR="00085239">
        <w:rPr>
          <w:rFonts w:ascii="Verdana" w:hAnsi="Verdana" w:cs="Wingdings"/>
          <w:sz w:val="18"/>
          <w:szCs w:val="18"/>
        </w:rPr>
        <w:t xml:space="preserve">   </w:t>
      </w:r>
    </w:p>
    <w:p w14:paraId="53B343CC" w14:textId="655DEB99" w:rsidR="004F6F9E" w:rsidRPr="00BF11C7" w:rsidRDefault="007E676F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5) </w:t>
      </w:r>
      <w:r w:rsidR="00433DD6" w:rsidRPr="00433DD6">
        <w:rPr>
          <w:rFonts w:ascii="Verdana" w:hAnsi="Verdana"/>
          <w:sz w:val="18"/>
          <w:szCs w:val="18"/>
        </w:rPr>
        <w:t xml:space="preserve">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B72316C" w:rsidR="004F6F9E" w:rsidRDefault="007E676F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6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F6F9E" w:rsidRPr="00433DD6">
        <w:rPr>
          <w:rFonts w:ascii="Verdana" w:hAnsi="Verdana"/>
          <w:sz w:val="18"/>
          <w:szCs w:val="18"/>
        </w:rPr>
        <w:t>l’a.s.</w:t>
      </w:r>
      <w:proofErr w:type="spellEnd"/>
      <w:r w:rsidR="004F6F9E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54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141"/>
        <w:gridCol w:w="2716"/>
      </w:tblGrid>
      <w:tr w:rsidR="00E23D04" w:rsidRPr="000C468F" w14:paraId="0380F951" w14:textId="77777777" w:rsidTr="00A3279F">
        <w:trPr>
          <w:trHeight w:val="716"/>
        </w:trPr>
        <w:tc>
          <w:tcPr>
            <w:tcW w:w="3687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4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0F8B1994" w:rsidR="00F91E5B" w:rsidRPr="000E5131" w:rsidRDefault="00E23D04" w:rsidP="00A3279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9ADEC33" w14:textId="5F67EC3A" w:rsidR="00D73103" w:rsidRDefault="008A5DCD" w:rsidP="009E47E4">
      <w:pPr>
        <w:pStyle w:val="Default"/>
        <w:numPr>
          <w:ilvl w:val="0"/>
          <w:numId w:val="24"/>
        </w:numPr>
        <w:jc w:val="both"/>
      </w:pPr>
      <w:r>
        <w:rPr>
          <w:rFonts w:ascii="Verdana" w:hAnsi="Verdana"/>
          <w:b/>
          <w:bCs/>
          <w:sz w:val="18"/>
          <w:szCs w:val="18"/>
        </w:rPr>
        <w:t>7</w:t>
      </w:r>
      <w:r w:rsidR="00F91E5B" w:rsidRPr="008020DB">
        <w:rPr>
          <w:rFonts w:ascii="Verdana" w:hAnsi="Verdana"/>
          <w:b/>
          <w:bCs/>
          <w:sz w:val="18"/>
          <w:szCs w:val="18"/>
        </w:rPr>
        <w:t>)</w:t>
      </w:r>
      <w:r w:rsidR="00F91E5B">
        <w:rPr>
          <w:rFonts w:ascii="Verdana" w:hAnsi="Verdana"/>
          <w:sz w:val="18"/>
          <w:szCs w:val="18"/>
        </w:rPr>
        <w:t xml:space="preserve"> </w:t>
      </w:r>
      <w:r w:rsidR="00D73103" w:rsidRPr="006D045B">
        <w:t xml:space="preserve">personale risultato idoneo nella procedura valutativa di progressione all'area dei funzionari e dell'elevata qualificazione di altre Regioni, graduato secondo il punteggio della propria graduatoria di merito. </w:t>
      </w:r>
    </w:p>
    <w:p w14:paraId="3CF66CF0" w14:textId="77777777" w:rsidR="00E04FB1" w:rsidRDefault="00E04FB1" w:rsidP="00E04FB1">
      <w:pPr>
        <w:pStyle w:val="Default"/>
        <w:jc w:val="both"/>
      </w:pPr>
    </w:p>
    <w:p w14:paraId="1EA1F49C" w14:textId="008991AD" w:rsidR="00034AA3" w:rsidRDefault="0049144D" w:rsidP="00D73103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il personale di cui ai numeri </w:t>
      </w:r>
      <w:r w:rsidR="000F45E5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e </w:t>
      </w:r>
      <w:r w:rsidR="000F45E5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="00321AF5"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2E3DC69A" w14:textId="77777777" w:rsidR="00BE373A" w:rsidRDefault="00BE373A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620328B6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CCC375A" w14:textId="77777777" w:rsidR="00931037" w:rsidRDefault="00931037" w:rsidP="00931037">
      <w:pPr>
        <w:pStyle w:val="Paragrafoelenco"/>
        <w:spacing w:after="120" w:line="276" w:lineRule="auto"/>
        <w:ind w:left="709"/>
        <w:contextualSpacing w:val="0"/>
        <w:rPr>
          <w:rFonts w:ascii="Verdana" w:hAnsi="Verdana"/>
          <w:sz w:val="18"/>
          <w:szCs w:val="18"/>
        </w:rPr>
      </w:pPr>
    </w:p>
    <w:p w14:paraId="394887ED" w14:textId="2101557D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</w:t>
      </w:r>
      <w:r w:rsidR="009D0C98">
        <w:rPr>
          <w:rFonts w:ascii="Verdana" w:hAnsi="Verdana"/>
          <w:sz w:val="18"/>
          <w:szCs w:val="18"/>
        </w:rPr>
        <w:t xml:space="preserve"> di</w:t>
      </w:r>
      <w:r w:rsidR="00A75F0A">
        <w:rPr>
          <w:rFonts w:ascii="Verdana" w:hAnsi="Verdana"/>
          <w:sz w:val="18"/>
          <w:szCs w:val="18"/>
        </w:rPr>
        <w:t xml:space="preserve"> </w:t>
      </w:r>
      <w:r w:rsidR="00041388">
        <w:rPr>
          <w:rFonts w:ascii="Verdana" w:hAnsi="Verdana"/>
          <w:sz w:val="18"/>
          <w:szCs w:val="18"/>
        </w:rPr>
        <w:t>_______</w:t>
      </w:r>
      <w:r>
        <w:rPr>
          <w:rFonts w:ascii="Verdana" w:hAnsi="Verdana"/>
          <w:sz w:val="18"/>
          <w:szCs w:val="18"/>
        </w:rPr>
        <w:t>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75616B6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5905E83C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0AC3F810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00D8F847" w14:textId="51E4C1D6" w:rsidR="009D46CB" w:rsidRPr="00F95729" w:rsidRDefault="004C3ECA" w:rsidP="00A3279F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RPr="00F95729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6E80" w14:textId="77777777" w:rsidR="009D7C86" w:rsidRDefault="009D7C86" w:rsidP="008408F9">
      <w:r>
        <w:separator/>
      </w:r>
    </w:p>
  </w:endnote>
  <w:endnote w:type="continuationSeparator" w:id="0">
    <w:p w14:paraId="4366C61E" w14:textId="77777777" w:rsidR="009D7C86" w:rsidRDefault="009D7C86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9958630"/>
      <w:docPartObj>
        <w:docPartGallery w:val="Page Numbers (Bottom of Page)"/>
        <w:docPartUnique/>
      </w:docPartObj>
    </w:sdtPr>
    <w:sdtEndPr/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30260" w14:textId="77777777" w:rsidR="009D7C86" w:rsidRDefault="009D7C86" w:rsidP="008408F9">
      <w:r>
        <w:separator/>
      </w:r>
    </w:p>
  </w:footnote>
  <w:footnote w:type="continuationSeparator" w:id="0">
    <w:p w14:paraId="06DFD635" w14:textId="77777777" w:rsidR="009D7C86" w:rsidRDefault="009D7C86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0"/>
  </w:num>
  <w:num w:numId="3" w16cid:durableId="1114132022">
    <w:abstractNumId w:val="20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8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5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21"/>
  </w:num>
  <w:num w:numId="21" w16cid:durableId="543637044">
    <w:abstractNumId w:val="19"/>
  </w:num>
  <w:num w:numId="22" w16cid:durableId="1196309829">
    <w:abstractNumId w:val="11"/>
  </w:num>
  <w:num w:numId="23" w16cid:durableId="1841847903">
    <w:abstractNumId w:val="14"/>
  </w:num>
  <w:num w:numId="24" w16cid:durableId="1205826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5059"/>
    <w:rsid w:val="00026E3B"/>
    <w:rsid w:val="00027B7C"/>
    <w:rsid w:val="00034AA3"/>
    <w:rsid w:val="000358B1"/>
    <w:rsid w:val="00035F20"/>
    <w:rsid w:val="000373D0"/>
    <w:rsid w:val="0003753A"/>
    <w:rsid w:val="00040548"/>
    <w:rsid w:val="00041388"/>
    <w:rsid w:val="00041F83"/>
    <w:rsid w:val="00042681"/>
    <w:rsid w:val="0004325E"/>
    <w:rsid w:val="000469BE"/>
    <w:rsid w:val="00047238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239"/>
    <w:rsid w:val="00085DF5"/>
    <w:rsid w:val="0009186E"/>
    <w:rsid w:val="000948E3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33A6"/>
    <w:rsid w:val="000E3D24"/>
    <w:rsid w:val="000E3F2A"/>
    <w:rsid w:val="000E4860"/>
    <w:rsid w:val="000E5131"/>
    <w:rsid w:val="000F2E72"/>
    <w:rsid w:val="000F45E5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3E53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3DFF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7CF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726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0411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53A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361C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7E5A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4B97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6540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C6A3F"/>
    <w:rsid w:val="007D5CDD"/>
    <w:rsid w:val="007D6406"/>
    <w:rsid w:val="007E0173"/>
    <w:rsid w:val="007E48C6"/>
    <w:rsid w:val="007E66D9"/>
    <w:rsid w:val="007E676F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5DCD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1AA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1037"/>
    <w:rsid w:val="009325A4"/>
    <w:rsid w:val="0093385B"/>
    <w:rsid w:val="00937E8C"/>
    <w:rsid w:val="009416A6"/>
    <w:rsid w:val="00942184"/>
    <w:rsid w:val="009450CF"/>
    <w:rsid w:val="0094610C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C98"/>
    <w:rsid w:val="009D0FEF"/>
    <w:rsid w:val="009D1264"/>
    <w:rsid w:val="009D1C58"/>
    <w:rsid w:val="009D46CB"/>
    <w:rsid w:val="009D5552"/>
    <w:rsid w:val="009D66B7"/>
    <w:rsid w:val="009D6DD6"/>
    <w:rsid w:val="009D7C8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465"/>
    <w:rsid w:val="009F7966"/>
    <w:rsid w:val="009F7973"/>
    <w:rsid w:val="00A05828"/>
    <w:rsid w:val="00A1331A"/>
    <w:rsid w:val="00A150A3"/>
    <w:rsid w:val="00A16973"/>
    <w:rsid w:val="00A226D4"/>
    <w:rsid w:val="00A24284"/>
    <w:rsid w:val="00A25229"/>
    <w:rsid w:val="00A25FFD"/>
    <w:rsid w:val="00A27D10"/>
    <w:rsid w:val="00A318EE"/>
    <w:rsid w:val="00A3279F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75F0A"/>
    <w:rsid w:val="00A768D2"/>
    <w:rsid w:val="00A77F43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48E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24360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44DCD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A7103"/>
    <w:rsid w:val="00DB2E55"/>
    <w:rsid w:val="00DC2FF3"/>
    <w:rsid w:val="00DC4B0E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39BB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0FA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6E09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1E5B"/>
    <w:rsid w:val="00F92FBB"/>
    <w:rsid w:val="00F9470B"/>
    <w:rsid w:val="00F95729"/>
    <w:rsid w:val="00F96152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LANZAFAME LAURA</cp:lastModifiedBy>
  <cp:revision>2</cp:revision>
  <cp:lastPrinted>2024-08-28T10:13:00Z</cp:lastPrinted>
  <dcterms:created xsi:type="dcterms:W3CDTF">2024-12-17T11:17:00Z</dcterms:created>
  <dcterms:modified xsi:type="dcterms:W3CDTF">2024-12-17T11:17:00Z</dcterms:modified>
</cp:coreProperties>
</file>