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68A6A078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46AFCEDD" w:rsidR="003F53C0" w:rsidRPr="00D93E99" w:rsidRDefault="003F53C0" w:rsidP="00EF1F0A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AB6A92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MESSINA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" fillcolor="white [3201]" stroked="f" strokeweight=".5pt">
                <v:textbox>
                  <w:txbxContent>
                    <w:p w14:paraId="7BDDFF51" w14:textId="46AFCEDD" w:rsidR="003F53C0" w:rsidRPr="00D93E99" w:rsidRDefault="003F53C0" w:rsidP="00EF1F0A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AB6A92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MESSINA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664E0CA2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743BCE">
        <w:rPr>
          <w:rFonts w:ascii="Verdana" w:hAnsi="Verdana"/>
          <w:sz w:val="18"/>
          <w:szCs w:val="18"/>
        </w:rPr>
        <w:t xml:space="preserve"> di Messina presso </w:t>
      </w:r>
      <w:r w:rsidR="00184598" w:rsidRPr="008C6728">
        <w:rPr>
          <w:u w:val="single"/>
        </w:rPr>
        <w:t>l’IC “G.A. Cesareo” di Sant’Agata di Militello - MEIC87900R fino al 31/08/2025</w:t>
      </w:r>
      <w:r w:rsidR="00DF1356">
        <w:t>.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53EF3280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EF0D86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/2</w:t>
      </w:r>
      <w:r w:rsidR="00EF0D86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57843722" w:rsidR="00EF0D86" w:rsidRPr="00EF0D86" w:rsidRDefault="005F7E5A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54528EBA" w:rsidR="00EF0D86" w:rsidRPr="00C14E7E" w:rsidRDefault="0054156F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11E8BC86" w14:textId="14071480" w:rsidR="00C14E7E" w:rsidRPr="00C14E7E" w:rsidRDefault="002238AE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3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14E7E" w:rsidRPr="00C14E7E">
        <w:rPr>
          <w:rFonts w:ascii="Verdana" w:hAnsi="Verdana" w:cs="Wingdings"/>
          <w:sz w:val="18"/>
          <w:szCs w:val="18"/>
        </w:rPr>
        <w:t xml:space="preserve"> </w:t>
      </w:r>
      <w:r w:rsidR="005F6E81">
        <w:rPr>
          <w:rFonts w:ascii="Verdana" w:hAnsi="Verdana" w:cs="Wingdings"/>
          <w:sz w:val="18"/>
          <w:szCs w:val="18"/>
        </w:rPr>
        <w:t>P</w:t>
      </w:r>
      <w:r w:rsidR="005F6E81" w:rsidRPr="005F6E81">
        <w:rPr>
          <w:rFonts w:ascii="Verdana" w:hAnsi="Verdana" w:cs="Wingdings"/>
          <w:sz w:val="18"/>
          <w:szCs w:val="18"/>
        </w:rPr>
        <w:t>ersonale inserito nella procedura valutativa di progressione all'area dei funzionari e dell'elevata qualificazione</w:t>
      </w:r>
      <w:r w:rsidR="00306875">
        <w:rPr>
          <w:rFonts w:ascii="Verdana" w:hAnsi="Verdana" w:cs="Wingdings"/>
          <w:sz w:val="18"/>
          <w:szCs w:val="18"/>
        </w:rPr>
        <w:t xml:space="preserve"> </w:t>
      </w:r>
      <w:r w:rsidR="00E42542">
        <w:rPr>
          <w:rFonts w:ascii="Verdana" w:hAnsi="Verdana" w:cs="Wingdings"/>
          <w:sz w:val="18"/>
          <w:szCs w:val="18"/>
        </w:rPr>
        <w:t xml:space="preserve">in posizione n. </w:t>
      </w:r>
      <w:r w:rsidR="00061507">
        <w:rPr>
          <w:rFonts w:ascii="Verdana" w:hAnsi="Verdana" w:cs="Wingdings"/>
          <w:sz w:val="18"/>
          <w:szCs w:val="18"/>
        </w:rPr>
        <w:t>__________</w:t>
      </w:r>
      <w:proofErr w:type="gramStart"/>
      <w:r w:rsidR="00061507">
        <w:rPr>
          <w:rFonts w:ascii="Verdana" w:hAnsi="Verdana" w:cs="Wingdings"/>
          <w:sz w:val="18"/>
          <w:szCs w:val="18"/>
        </w:rPr>
        <w:t>_</w:t>
      </w:r>
      <w:r w:rsidR="00E42542">
        <w:rPr>
          <w:rFonts w:ascii="Verdana" w:hAnsi="Verdana" w:cs="Wingdings"/>
          <w:sz w:val="18"/>
          <w:szCs w:val="18"/>
        </w:rPr>
        <w:t xml:space="preserve"> ;</w:t>
      </w:r>
      <w:proofErr w:type="gramEnd"/>
    </w:p>
    <w:p w14:paraId="53B343CC" w14:textId="38B06927" w:rsidR="004F6F9E" w:rsidRPr="00BF11C7" w:rsidRDefault="002238AE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E46655">
        <w:rPr>
          <w:rFonts w:ascii="Verdana" w:hAnsi="Verdana"/>
          <w:sz w:val="18"/>
          <w:szCs w:val="18"/>
        </w:rPr>
        <w:t xml:space="preserve">: 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  <w:r w:rsidR="00A47873">
        <w:rPr>
          <w:rFonts w:ascii="Verdana" w:hAnsi="Verdana"/>
          <w:sz w:val="18"/>
          <w:szCs w:val="18"/>
        </w:rPr>
        <w:t>;</w:t>
      </w:r>
    </w:p>
    <w:p w14:paraId="4B23355F" w14:textId="26B1AE42" w:rsidR="004F6F9E" w:rsidRDefault="00C44DCD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5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4F6F9E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F6F9E" w:rsidRPr="00433DD6">
        <w:rPr>
          <w:rFonts w:ascii="Verdana" w:hAnsi="Verdana"/>
          <w:sz w:val="18"/>
          <w:szCs w:val="18"/>
        </w:rPr>
        <w:t>l’a.s.</w:t>
      </w:r>
      <w:proofErr w:type="spellEnd"/>
      <w:r w:rsidR="004F6F9E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4F6F9E">
        <w:rPr>
          <w:rFonts w:ascii="Verdana" w:hAnsi="Verdana"/>
          <w:sz w:val="18"/>
          <w:szCs w:val="18"/>
        </w:rPr>
        <w:t>________</w:t>
      </w:r>
      <w:r w:rsidR="004F6F9E" w:rsidRPr="00433DD6">
        <w:rPr>
          <w:rFonts w:ascii="Verdana" w:hAnsi="Verdana"/>
          <w:sz w:val="18"/>
          <w:szCs w:val="18"/>
        </w:rPr>
        <w:t xml:space="preserve"> di ______________________</w:t>
      </w:r>
      <w:r w:rsidR="004F6F9E">
        <w:rPr>
          <w:rFonts w:ascii="Verdana" w:hAnsi="Verdana"/>
          <w:sz w:val="18"/>
          <w:szCs w:val="18"/>
        </w:rPr>
        <w:t>________</w:t>
      </w:r>
      <w:r w:rsidR="004F6F9E" w:rsidRPr="00433DD6">
        <w:rPr>
          <w:rFonts w:ascii="Verdana" w:hAnsi="Verdana"/>
          <w:sz w:val="18"/>
          <w:szCs w:val="18"/>
        </w:rPr>
        <w:t xml:space="preserve"> (prov.</w:t>
      </w:r>
      <w:r w:rsidR="004F6F9E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E23D04" w:rsidRPr="000C468F" w14:paraId="0380F951" w14:textId="77777777" w:rsidTr="00607D25">
        <w:trPr>
          <w:trHeight w:val="362"/>
        </w:trPr>
        <w:tc>
          <w:tcPr>
            <w:tcW w:w="3711" w:type="dxa"/>
          </w:tcPr>
          <w:p w14:paraId="6D7B9321" w14:textId="1EED9B20" w:rsidR="000E5131" w:rsidRPr="000E5131" w:rsidRDefault="00E23D04" w:rsidP="00BF11C7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</w:t>
            </w:r>
            <w:r w:rsidR="006E2C3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E2C33"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 w:rsidR="006E2C33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38C8469C" w14:textId="77777777" w:rsidR="006E2C33" w:rsidRDefault="00E23D04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76499E9E" w14:textId="77777777" w:rsidR="006E2C33" w:rsidRPr="000C468F" w:rsidRDefault="006E2C33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1EFE874B" w14:textId="77777777" w:rsidR="000E5131" w:rsidRDefault="00E23D04" w:rsidP="00BF11C7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  <w:p w14:paraId="7AB865F6" w14:textId="77777777" w:rsidR="00F96152" w:rsidRDefault="00F96152" w:rsidP="00BF11C7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</w:p>
          <w:p w14:paraId="01570C56" w14:textId="7BF403F7" w:rsidR="00F91E5B" w:rsidRPr="000E5131" w:rsidRDefault="00F91E5B" w:rsidP="00BF11C7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9ADEC33" w14:textId="6525DCAD" w:rsidR="00D73103" w:rsidRDefault="00F91E5B" w:rsidP="009E47E4">
      <w:pPr>
        <w:pStyle w:val="Default"/>
        <w:numPr>
          <w:ilvl w:val="0"/>
          <w:numId w:val="24"/>
        </w:numPr>
        <w:jc w:val="both"/>
      </w:pPr>
      <w:r>
        <w:rPr>
          <w:rFonts w:ascii="Verdana" w:hAnsi="Verdana"/>
          <w:b/>
          <w:bCs/>
          <w:sz w:val="18"/>
          <w:szCs w:val="18"/>
        </w:rPr>
        <w:lastRenderedPageBreak/>
        <w:t>6</w:t>
      </w:r>
      <w:r w:rsidRPr="008020DB">
        <w:rPr>
          <w:rFonts w:ascii="Verdana" w:hAnsi="Verdana"/>
          <w:b/>
          <w:bCs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</w:t>
      </w:r>
      <w:r w:rsidR="00D73103" w:rsidRPr="006D045B">
        <w:t>personale risultato idoneo nella procedura valutativa di progressione all'area dei funzionari e dell'elevata qualificazione d</w:t>
      </w:r>
      <w:r w:rsidR="00F42E16">
        <w:t>ella seguente Regione: _____________</w:t>
      </w:r>
      <w:r w:rsidR="00D73103" w:rsidRPr="006D045B">
        <w:t xml:space="preserve">, </w:t>
      </w:r>
      <w:r w:rsidR="00744359">
        <w:t>con</w:t>
      </w:r>
      <w:r w:rsidR="00D73103" w:rsidRPr="006D045B">
        <w:t xml:space="preserve"> il</w:t>
      </w:r>
      <w:r w:rsidR="00744359">
        <w:t xml:space="preserve"> seguente</w:t>
      </w:r>
      <w:r w:rsidR="00D73103" w:rsidRPr="006D045B">
        <w:t xml:space="preserve"> punteggio </w:t>
      </w:r>
      <w:r w:rsidR="00744359">
        <w:t>nella</w:t>
      </w:r>
      <w:r w:rsidR="00D73103" w:rsidRPr="006D045B">
        <w:t xml:space="preserve"> </w:t>
      </w:r>
      <w:r w:rsidR="00107D0D">
        <w:t>relativa</w:t>
      </w:r>
      <w:r w:rsidR="00D73103" w:rsidRPr="006D045B">
        <w:t xml:space="preserve"> graduatoria di merito</w:t>
      </w:r>
      <w:r w:rsidR="00107D0D">
        <w:t>: ___________.</w:t>
      </w:r>
    </w:p>
    <w:p w14:paraId="3CF66CF0" w14:textId="77777777" w:rsidR="00E04FB1" w:rsidRDefault="00E04FB1" w:rsidP="00E04FB1">
      <w:pPr>
        <w:pStyle w:val="Default"/>
        <w:jc w:val="both"/>
      </w:pPr>
    </w:p>
    <w:p w14:paraId="1EA1F49C" w14:textId="76B78926" w:rsidR="00034AA3" w:rsidRDefault="00360158" w:rsidP="00D73103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49144D">
        <w:rPr>
          <w:rFonts w:ascii="Verdana" w:hAnsi="Verdana"/>
          <w:sz w:val="18"/>
          <w:szCs w:val="18"/>
        </w:rPr>
        <w:t xml:space="preserve">Per il personale di cui ai numeri </w:t>
      </w:r>
      <w:r w:rsidR="009916A3">
        <w:rPr>
          <w:rFonts w:ascii="Verdana" w:hAnsi="Verdana"/>
          <w:sz w:val="18"/>
          <w:szCs w:val="18"/>
        </w:rPr>
        <w:t>4</w:t>
      </w:r>
      <w:r w:rsidR="0049144D">
        <w:rPr>
          <w:rFonts w:ascii="Verdana" w:hAnsi="Verdana"/>
          <w:sz w:val="18"/>
          <w:szCs w:val="18"/>
        </w:rPr>
        <w:t xml:space="preserve"> e </w:t>
      </w:r>
      <w:r w:rsidR="009916A3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)</w:t>
      </w:r>
      <w:r w:rsidR="0049144D">
        <w:rPr>
          <w:rFonts w:ascii="Verdana" w:hAnsi="Verdana"/>
          <w:sz w:val="18"/>
          <w:szCs w:val="18"/>
        </w:rPr>
        <w:t xml:space="preserve"> </w:t>
      </w:r>
      <w:r w:rsidR="00321AF5"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2F57E0">
      <w:pPr>
        <w:pStyle w:val="Paragrafoelenco"/>
        <w:numPr>
          <w:ilvl w:val="1"/>
          <w:numId w:val="25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2F57E0">
      <w:pPr>
        <w:pStyle w:val="Paragrafoelenco"/>
        <w:numPr>
          <w:ilvl w:val="1"/>
          <w:numId w:val="25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2F57E0">
      <w:pPr>
        <w:pStyle w:val="Paragrafoelenco"/>
        <w:numPr>
          <w:ilvl w:val="1"/>
          <w:numId w:val="25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2F57E0">
      <w:pPr>
        <w:pStyle w:val="Paragrafoelenco"/>
        <w:numPr>
          <w:ilvl w:val="1"/>
          <w:numId w:val="25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2F57E0">
      <w:pPr>
        <w:pStyle w:val="Paragrafoelenco"/>
        <w:numPr>
          <w:ilvl w:val="1"/>
          <w:numId w:val="25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2F57E0">
      <w:pPr>
        <w:pStyle w:val="Paragrafoelenco"/>
        <w:numPr>
          <w:ilvl w:val="1"/>
          <w:numId w:val="25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2F57E0">
      <w:pPr>
        <w:pStyle w:val="Paragrafoelenco"/>
        <w:numPr>
          <w:ilvl w:val="1"/>
          <w:numId w:val="25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2F57E0">
      <w:pPr>
        <w:pStyle w:val="Paragrafoelenco"/>
        <w:numPr>
          <w:ilvl w:val="1"/>
          <w:numId w:val="25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2F57E0">
      <w:pPr>
        <w:pStyle w:val="Paragrafoelenco"/>
        <w:numPr>
          <w:ilvl w:val="1"/>
          <w:numId w:val="25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10D61AAF" w14:textId="77777777" w:rsidR="003E38E0" w:rsidRDefault="003E38E0" w:rsidP="003E38E0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200AC364" w14:textId="77777777" w:rsidR="003B0865" w:rsidRPr="003E38E0" w:rsidRDefault="003B0865" w:rsidP="003E38E0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2E3DC69A" w14:textId="77777777" w:rsidR="00BE373A" w:rsidRDefault="00BE373A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13414F71" w14:textId="620328B6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2CCC375A" w14:textId="77777777" w:rsidR="00931037" w:rsidRDefault="00931037" w:rsidP="00F07A4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945B423" w14:textId="77777777" w:rsidR="00F07A4E" w:rsidRDefault="00F07A4E" w:rsidP="00F07A4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7A0B6372" w14:textId="77777777" w:rsidR="00F07A4E" w:rsidRDefault="00F07A4E" w:rsidP="00F07A4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140FD4B" w14:textId="77777777" w:rsidR="00F07A4E" w:rsidRPr="00F07A4E" w:rsidRDefault="00F07A4E" w:rsidP="00F07A4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94887ED" w14:textId="42B84740" w:rsidR="007C26BC" w:rsidRDefault="009C2CB3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</w:t>
      </w:r>
      <w:r w:rsidR="003862D7" w:rsidRPr="003862D7">
        <w:rPr>
          <w:rFonts w:ascii="Verdana" w:hAnsi="Verdana"/>
          <w:sz w:val="18"/>
          <w:szCs w:val="18"/>
        </w:rPr>
        <w:t xml:space="preserve">di </w:t>
      </w:r>
      <w:r w:rsidR="003862D7"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 w:rsidR="003862D7">
        <w:rPr>
          <w:rFonts w:ascii="Verdana" w:hAnsi="Verdana"/>
          <w:sz w:val="18"/>
          <w:szCs w:val="18"/>
        </w:rPr>
        <w:t>l’a.s.</w:t>
      </w:r>
      <w:proofErr w:type="spellEnd"/>
      <w:r w:rsidR="003862D7">
        <w:rPr>
          <w:rFonts w:ascii="Verdana" w:hAnsi="Verdana"/>
          <w:sz w:val="18"/>
          <w:szCs w:val="18"/>
        </w:rPr>
        <w:t xml:space="preserve">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 w:rsidR="003862D7">
        <w:rPr>
          <w:rFonts w:ascii="Verdana" w:hAnsi="Verdana"/>
          <w:sz w:val="18"/>
          <w:szCs w:val="18"/>
        </w:rPr>
        <w:t xml:space="preserve">_______________________________ oppure </w:t>
      </w:r>
      <w:r w:rsidR="003862D7">
        <w:rPr>
          <w:rFonts w:ascii="Verdana" w:hAnsi="Verdana"/>
          <w:sz w:val="18"/>
          <w:szCs w:val="18"/>
        </w:rPr>
        <w:sym w:font="Wingdings" w:char="F0A8"/>
      </w:r>
      <w:r w:rsidR="003862D7"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37959F0C" w14:textId="77777777" w:rsidR="00F07A4E" w:rsidRDefault="00F07A4E" w:rsidP="00F07A4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750A386B" w14:textId="77777777" w:rsidR="00F07A4E" w:rsidRDefault="00F07A4E" w:rsidP="00F07A4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785095B0" w14:textId="77777777" w:rsidR="00F07A4E" w:rsidRDefault="00F07A4E" w:rsidP="00F07A4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6D84DAD3" w14:textId="77777777" w:rsidR="00F07A4E" w:rsidRPr="00F07A4E" w:rsidRDefault="00F07A4E" w:rsidP="00F07A4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75616B6" w14:textId="77777777" w:rsidR="00BE373A" w:rsidRDefault="00BE373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</w:p>
    <w:p w14:paraId="5905E83C" w14:textId="77777777" w:rsidR="00BE373A" w:rsidRDefault="00BE373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lastRenderedPageBreak/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33E553B4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EF38E4">
        <w:rPr>
          <w:rFonts w:ascii="Verdana" w:eastAsia="Calibri" w:hAnsi="Verdana"/>
          <w:sz w:val="15"/>
          <w:szCs w:val="15"/>
        </w:rPr>
        <w:t>i Pisa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9" w:history="1">
        <w:r w:rsidR="00C7356C" w:rsidRPr="00CA3471">
          <w:rPr>
            <w:rStyle w:val="Collegamentoipertestuale"/>
            <w:rFonts w:ascii="Verdana" w:eastAsia="Calibri" w:hAnsi="Verdana"/>
            <w:sz w:val="15"/>
            <w:szCs w:val="15"/>
          </w:rPr>
          <w:t>usp.li@istruzione.it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</w:t>
      </w:r>
      <w:proofErr w:type="gramStart"/>
      <w:r w:rsidRPr="0035054E">
        <w:rPr>
          <w:rFonts w:ascii="Verdana" w:eastAsia="Calibri" w:hAnsi="Verdana"/>
          <w:sz w:val="15"/>
          <w:szCs w:val="15"/>
        </w:rPr>
        <w:t>email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10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003E212" w14:textId="77777777" w:rsidR="00B10766" w:rsidRDefault="00B10766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</w:p>
    <w:p w14:paraId="17B840C0" w14:textId="31A2DCF8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footerReference w:type="default" r:id="rId11"/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DE04C" w14:textId="77777777" w:rsidR="00636949" w:rsidRDefault="00636949" w:rsidP="008408F9">
      <w:r>
        <w:separator/>
      </w:r>
    </w:p>
  </w:endnote>
  <w:endnote w:type="continuationSeparator" w:id="0">
    <w:p w14:paraId="59105A00" w14:textId="77777777" w:rsidR="00636949" w:rsidRDefault="00636949" w:rsidP="0084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9958630"/>
      <w:docPartObj>
        <w:docPartGallery w:val="Page Numbers (Bottom of Page)"/>
        <w:docPartUnique/>
      </w:docPartObj>
    </w:sdtPr>
    <w:sdtContent>
      <w:p w14:paraId="52D5CE15" w14:textId="1B54935F" w:rsidR="008408F9" w:rsidRDefault="008408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A0C41" w14:textId="77777777" w:rsidR="008408F9" w:rsidRDefault="008408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874DF" w14:textId="77777777" w:rsidR="00636949" w:rsidRDefault="00636949" w:rsidP="008408F9">
      <w:r>
        <w:separator/>
      </w:r>
    </w:p>
  </w:footnote>
  <w:footnote w:type="continuationSeparator" w:id="0">
    <w:p w14:paraId="3ECD40C9" w14:textId="77777777" w:rsidR="00636949" w:rsidRDefault="00636949" w:rsidP="0084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36FB9"/>
    <w:multiLevelType w:val="hybridMultilevel"/>
    <w:tmpl w:val="E34C5ED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32265"/>
    <w:multiLevelType w:val="hybridMultilevel"/>
    <w:tmpl w:val="AF4A39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725BD"/>
    <w:multiLevelType w:val="hybridMultilevel"/>
    <w:tmpl w:val="E82A19AA"/>
    <w:lvl w:ilvl="0" w:tplc="D2B28D9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92502"/>
    <w:multiLevelType w:val="hybridMultilevel"/>
    <w:tmpl w:val="741239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8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01D5A"/>
    <w:multiLevelType w:val="hybridMultilevel"/>
    <w:tmpl w:val="32428E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4"/>
  </w:num>
  <w:num w:numId="2" w16cid:durableId="998537567">
    <w:abstractNumId w:val="11"/>
  </w:num>
  <w:num w:numId="3" w16cid:durableId="1114132022">
    <w:abstractNumId w:val="21"/>
  </w:num>
  <w:num w:numId="4" w16cid:durableId="1670672137">
    <w:abstractNumId w:val="13"/>
  </w:num>
  <w:num w:numId="5" w16cid:durableId="433324819">
    <w:abstractNumId w:val="17"/>
  </w:num>
  <w:num w:numId="6" w16cid:durableId="1495687115">
    <w:abstractNumId w:val="18"/>
  </w:num>
  <w:num w:numId="7" w16cid:durableId="1666739650">
    <w:abstractNumId w:val="3"/>
  </w:num>
  <w:num w:numId="8" w16cid:durableId="1302540744">
    <w:abstractNumId w:val="5"/>
  </w:num>
  <w:num w:numId="9" w16cid:durableId="635725257">
    <w:abstractNumId w:val="7"/>
  </w:num>
  <w:num w:numId="10" w16cid:durableId="1219436632">
    <w:abstractNumId w:val="19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5"/>
  </w:num>
  <w:num w:numId="13" w16cid:durableId="519782348">
    <w:abstractNumId w:val="6"/>
  </w:num>
  <w:num w:numId="14" w16cid:durableId="1952127085">
    <w:abstractNumId w:val="10"/>
  </w:num>
  <w:num w:numId="15" w16cid:durableId="457185687">
    <w:abstractNumId w:val="0"/>
  </w:num>
  <w:num w:numId="16" w16cid:durableId="1924022538">
    <w:abstractNumId w:val="16"/>
  </w:num>
  <w:num w:numId="17" w16cid:durableId="1413233221">
    <w:abstractNumId w:val="9"/>
  </w:num>
  <w:num w:numId="18" w16cid:durableId="1279071156">
    <w:abstractNumId w:val="4"/>
  </w:num>
  <w:num w:numId="19" w16cid:durableId="631525267">
    <w:abstractNumId w:val="2"/>
  </w:num>
  <w:num w:numId="20" w16cid:durableId="1450466380">
    <w:abstractNumId w:val="22"/>
  </w:num>
  <w:num w:numId="21" w16cid:durableId="543637044">
    <w:abstractNumId w:val="20"/>
  </w:num>
  <w:num w:numId="22" w16cid:durableId="1196309829">
    <w:abstractNumId w:val="12"/>
  </w:num>
  <w:num w:numId="23" w16cid:durableId="1841847903">
    <w:abstractNumId w:val="15"/>
  </w:num>
  <w:num w:numId="24" w16cid:durableId="1205826996">
    <w:abstractNumId w:val="8"/>
  </w:num>
  <w:num w:numId="25" w16cid:durableId="168783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042D3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507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85DF5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291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07D0D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4598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0B3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38AE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57E0"/>
    <w:rsid w:val="002F7A7E"/>
    <w:rsid w:val="00306875"/>
    <w:rsid w:val="003200BE"/>
    <w:rsid w:val="00320469"/>
    <w:rsid w:val="003213FE"/>
    <w:rsid w:val="00321AF5"/>
    <w:rsid w:val="003225C3"/>
    <w:rsid w:val="00330648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0158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0865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38E0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71753"/>
    <w:rsid w:val="0048015A"/>
    <w:rsid w:val="00480241"/>
    <w:rsid w:val="0049139D"/>
    <w:rsid w:val="0049144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156F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5F6E81"/>
    <w:rsid w:val="005F7E5A"/>
    <w:rsid w:val="00600E39"/>
    <w:rsid w:val="00603065"/>
    <w:rsid w:val="006033AF"/>
    <w:rsid w:val="00604829"/>
    <w:rsid w:val="00607445"/>
    <w:rsid w:val="00607D25"/>
    <w:rsid w:val="00610676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6949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4D7C"/>
    <w:rsid w:val="00725410"/>
    <w:rsid w:val="00725B76"/>
    <w:rsid w:val="00726027"/>
    <w:rsid w:val="007275F0"/>
    <w:rsid w:val="00731369"/>
    <w:rsid w:val="00731EF6"/>
    <w:rsid w:val="00737E45"/>
    <w:rsid w:val="00741A73"/>
    <w:rsid w:val="00743BCE"/>
    <w:rsid w:val="00744359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B7525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08F9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728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1037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16A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2CB3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7E4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47873"/>
    <w:rsid w:val="00A51B5F"/>
    <w:rsid w:val="00A52ACB"/>
    <w:rsid w:val="00A53190"/>
    <w:rsid w:val="00A60D5C"/>
    <w:rsid w:val="00A636AC"/>
    <w:rsid w:val="00A654E1"/>
    <w:rsid w:val="00A66A5D"/>
    <w:rsid w:val="00A74AAF"/>
    <w:rsid w:val="00A768D2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6A9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73A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44DCD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C6CA0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4CEF"/>
    <w:rsid w:val="00D46A7F"/>
    <w:rsid w:val="00D479BC"/>
    <w:rsid w:val="00D52B12"/>
    <w:rsid w:val="00D6042F"/>
    <w:rsid w:val="00D60EF3"/>
    <w:rsid w:val="00D62B34"/>
    <w:rsid w:val="00D71282"/>
    <w:rsid w:val="00D71D16"/>
    <w:rsid w:val="00D73103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C0B54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1356"/>
    <w:rsid w:val="00DF5634"/>
    <w:rsid w:val="00E0052C"/>
    <w:rsid w:val="00E00F7D"/>
    <w:rsid w:val="00E02B45"/>
    <w:rsid w:val="00E04FB1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2542"/>
    <w:rsid w:val="00E439BB"/>
    <w:rsid w:val="00E44731"/>
    <w:rsid w:val="00E44FDA"/>
    <w:rsid w:val="00E46655"/>
    <w:rsid w:val="00E46D28"/>
    <w:rsid w:val="00E517E5"/>
    <w:rsid w:val="00E56F2D"/>
    <w:rsid w:val="00E60239"/>
    <w:rsid w:val="00E642FA"/>
    <w:rsid w:val="00E735A9"/>
    <w:rsid w:val="00E736F3"/>
    <w:rsid w:val="00E8031F"/>
    <w:rsid w:val="00E8406B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1CAC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07A4E"/>
    <w:rsid w:val="00F14FD9"/>
    <w:rsid w:val="00F159C6"/>
    <w:rsid w:val="00F1661D"/>
    <w:rsid w:val="00F17C52"/>
    <w:rsid w:val="00F2520B"/>
    <w:rsid w:val="00F26544"/>
    <w:rsid w:val="00F26ECA"/>
    <w:rsid w:val="00F3452D"/>
    <w:rsid w:val="00F374D6"/>
    <w:rsid w:val="00F42DAB"/>
    <w:rsid w:val="00F42E16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1E5B"/>
    <w:rsid w:val="00F92FBB"/>
    <w:rsid w:val="00F9470B"/>
    <w:rsid w:val="00F96152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customStyle="1" w:styleId="Default">
    <w:name w:val="Default"/>
    <w:rsid w:val="00D731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8F9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8F9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pd@istruzion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usp.li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66831670F1ED44BBB097DE1747113B" ma:contentTypeVersion="4" ma:contentTypeDescription="Creare un nuovo documento." ma:contentTypeScope="" ma:versionID="d80337ca1a259b0786bb886345637bfa">
  <xsd:schema xmlns:xsd="http://www.w3.org/2001/XMLSchema" xmlns:xs="http://www.w3.org/2001/XMLSchema" xmlns:p="http://schemas.microsoft.com/office/2006/metadata/properties" xmlns:ns2="5bddbe8a-c06a-49c6-b2ac-fd1e4d2b0b6b" targetNamespace="http://schemas.microsoft.com/office/2006/metadata/properties" ma:root="true" ma:fieldsID="4b0be2c224a46262f64cd2c203b3b730" ns2:_="">
    <xsd:import namespace="5bddbe8a-c06a-49c6-b2ac-fd1e4d2b0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be8a-c06a-49c6-b2ac-fd1e4d2b0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7A759-8275-4A64-8A64-B9C4DC66C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be8a-c06a-49c6-b2ac-fd1e4d2b0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D49AD-82E1-41C5-B0C1-7785B0F1A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TOTARO MICHELE</cp:lastModifiedBy>
  <cp:revision>2</cp:revision>
  <cp:lastPrinted>2024-11-07T12:44:00Z</cp:lastPrinted>
  <dcterms:created xsi:type="dcterms:W3CDTF">2024-11-11T09:41:00Z</dcterms:created>
  <dcterms:modified xsi:type="dcterms:W3CDTF">2024-11-11T09:41:00Z</dcterms:modified>
</cp:coreProperties>
</file>