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AABD4" w14:textId="77777777" w:rsidR="00593D87" w:rsidRPr="00B1066A" w:rsidRDefault="00593D87" w:rsidP="00593D87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7FBEAD71" w14:textId="77777777" w:rsidR="00593D87" w:rsidRPr="00B1066A" w:rsidRDefault="00593D87" w:rsidP="00593D87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5110C88D" w14:textId="77777777" w:rsidR="00593D87" w:rsidRPr="00B1066A" w:rsidRDefault="00B135B2" w:rsidP="00593D87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  <w:r w:rsidRPr="00B135B2">
        <w:rPr>
          <w:rFonts w:asciiTheme="minorHAnsi" w:hAnsiTheme="minorHAnsi" w:cs="Tahoma"/>
          <w:b/>
          <w:noProof/>
          <w:sz w:val="20"/>
          <w:szCs w:val="20"/>
          <w:u w:val="single"/>
        </w:rPr>
        <w:drawing>
          <wp:anchor distT="0" distB="0" distL="114300" distR="114300" simplePos="0" relativeHeight="251670528" behindDoc="1" locked="0" layoutInCell="1" allowOverlap="1" wp14:anchorId="5FA28776" wp14:editId="7933A40A">
            <wp:simplePos x="0" y="0"/>
            <wp:positionH relativeFrom="column">
              <wp:posOffset>4065270</wp:posOffset>
            </wp:positionH>
            <wp:positionV relativeFrom="paragraph">
              <wp:posOffset>-196215</wp:posOffset>
            </wp:positionV>
            <wp:extent cx="1021080" cy="746760"/>
            <wp:effectExtent l="0" t="0" r="0" b="0"/>
            <wp:wrapTight wrapText="bothSides">
              <wp:wrapPolygon edited="0">
                <wp:start x="0" y="0"/>
                <wp:lineTo x="0" y="21046"/>
                <wp:lineTo x="21021" y="21046"/>
                <wp:lineTo x="21021" y="0"/>
                <wp:lineTo x="0" y="0"/>
              </wp:wrapPolygon>
            </wp:wrapTight>
            <wp:docPr id="7" name="Immagine 1" descr="\\VMGenFS01\Homefolders$\g.rotunno\Desktop\USR_logo_a1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GenFS01\Homefolders$\g.rotunno\Desktop\USR_logo_a1 (1)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12"/>
                    <a:stretch/>
                  </pic:blipFill>
                  <pic:spPr bwMode="auto">
                    <a:xfrm>
                      <a:off x="0" y="0"/>
                      <a:ext cx="10179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655E" w:rsidRPr="0073655E">
        <w:rPr>
          <w:rFonts w:asciiTheme="minorHAnsi" w:hAnsiTheme="minorHAnsi" w:cs="Tahoma"/>
          <w:b/>
          <w:noProof/>
          <w:sz w:val="20"/>
          <w:szCs w:val="20"/>
          <w:u w:val="single"/>
          <w:lang w:eastAsia="it-IT"/>
        </w:rPr>
        <w:drawing>
          <wp:anchor distT="0" distB="0" distL="114300" distR="114300" simplePos="0" relativeHeight="251667456" behindDoc="0" locked="0" layoutInCell="1" allowOverlap="1" wp14:anchorId="4D28FC3B" wp14:editId="38615327">
            <wp:simplePos x="0" y="0"/>
            <wp:positionH relativeFrom="column">
              <wp:posOffset>-397537</wp:posOffset>
            </wp:positionH>
            <wp:positionV relativeFrom="paragraph">
              <wp:posOffset>-456592</wp:posOffset>
            </wp:positionV>
            <wp:extent cx="1875898" cy="910509"/>
            <wp:effectExtent l="19050" t="0" r="0" b="0"/>
            <wp:wrapTight wrapText="bothSides">
              <wp:wrapPolygon edited="0">
                <wp:start x="-219" y="0"/>
                <wp:lineTo x="-219" y="21253"/>
                <wp:lineTo x="21498" y="21253"/>
                <wp:lineTo x="21498" y="0"/>
                <wp:lineTo x="-219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EAB6D9" w14:textId="1C30ED97" w:rsidR="00593D87" w:rsidRDefault="007F6806" w:rsidP="0073655E">
      <w:pPr>
        <w:pStyle w:val="Nessunaspaziatura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FD258" wp14:editId="545A02F9">
                <wp:simplePos x="0" y="0"/>
                <wp:positionH relativeFrom="column">
                  <wp:posOffset>30480</wp:posOffset>
                </wp:positionH>
                <wp:positionV relativeFrom="paragraph">
                  <wp:posOffset>-48895</wp:posOffset>
                </wp:positionV>
                <wp:extent cx="1893570" cy="40132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E537" w14:textId="77777777" w:rsidR="00F815CA" w:rsidRDefault="00F815CA" w:rsidP="0073655E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Theme="minorHAnsi" w:hAnsiTheme="minorHAnsi" w:cs="Arial Black"/>
                                <w:b/>
                                <w:lang w:eastAsia="en-US"/>
                              </w:rPr>
                            </w:pPr>
                          </w:p>
                          <w:p w14:paraId="7EAE7627" w14:textId="77777777" w:rsidR="00F815CA" w:rsidRDefault="00F815CA" w:rsidP="0073655E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Theme="minorHAnsi" w:hAnsiTheme="minorHAnsi" w:cs="Arial Black"/>
                                <w:b/>
                                <w:lang w:eastAsia="en-US"/>
                              </w:rPr>
                            </w:pPr>
                          </w:p>
                          <w:p w14:paraId="0A80F33F" w14:textId="77777777" w:rsidR="00F815CA" w:rsidRDefault="00F815CA" w:rsidP="0073655E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Theme="minorHAnsi" w:hAnsiTheme="minorHAnsi" w:cs="Arial Black"/>
                                <w:b/>
                                <w:lang w:eastAsia="en-US"/>
                              </w:rPr>
                            </w:pPr>
                          </w:p>
                          <w:p w14:paraId="77407135" w14:textId="05F7B254" w:rsidR="0073655E" w:rsidRPr="00B1066A" w:rsidRDefault="0073655E" w:rsidP="0073655E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Theme="minorHAnsi" w:hAnsiTheme="minorHAnsi" w:cs="Arial Black"/>
                                <w:b/>
                                <w:lang w:eastAsia="en-US"/>
                              </w:rPr>
                            </w:pPr>
                            <w:r w:rsidRPr="00B1066A">
                              <w:rPr>
                                <w:rFonts w:asciiTheme="minorHAnsi" w:hAnsiTheme="minorHAnsi" w:cs="Arial Black"/>
                                <w:b/>
                                <w:lang w:eastAsia="en-US"/>
                              </w:rPr>
                              <w:t>Assessorato ai Trasporti</w:t>
                            </w:r>
                            <w:r>
                              <w:rPr>
                                <w:rFonts w:asciiTheme="minorHAnsi" w:hAnsiTheme="minorHAnsi" w:cs="Arial Black"/>
                                <w:b/>
                                <w:lang w:eastAsia="en-US"/>
                              </w:rPr>
                              <w:t xml:space="preserve"> e Mobilità Sostenibile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D2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4pt;margin-top:-3.85pt;width:149.1pt;height:31.6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" filled="f" stroked="f">
                <v:textbox style="mso-fit-shape-to-text:t">
                  <w:txbxContent>
                    <w:p w14:paraId="6240E537" w14:textId="77777777" w:rsidR="00F815CA" w:rsidRDefault="00F815CA" w:rsidP="0073655E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Theme="minorHAnsi" w:hAnsiTheme="minorHAnsi" w:cs="Arial Black"/>
                          <w:b/>
                          <w:lang w:eastAsia="en-US"/>
                        </w:rPr>
                      </w:pPr>
                    </w:p>
                    <w:p w14:paraId="7EAE7627" w14:textId="77777777" w:rsidR="00F815CA" w:rsidRDefault="00F815CA" w:rsidP="0073655E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Theme="minorHAnsi" w:hAnsiTheme="minorHAnsi" w:cs="Arial Black"/>
                          <w:b/>
                          <w:lang w:eastAsia="en-US"/>
                        </w:rPr>
                      </w:pPr>
                    </w:p>
                    <w:p w14:paraId="0A80F33F" w14:textId="77777777" w:rsidR="00F815CA" w:rsidRDefault="00F815CA" w:rsidP="0073655E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Theme="minorHAnsi" w:hAnsiTheme="minorHAnsi" w:cs="Arial Black"/>
                          <w:b/>
                          <w:lang w:eastAsia="en-US"/>
                        </w:rPr>
                      </w:pPr>
                    </w:p>
                    <w:p w14:paraId="77407135" w14:textId="05F7B254" w:rsidR="0073655E" w:rsidRPr="00B1066A" w:rsidRDefault="0073655E" w:rsidP="0073655E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Theme="minorHAnsi" w:hAnsiTheme="minorHAnsi" w:cs="Arial Black"/>
                          <w:b/>
                          <w:lang w:eastAsia="en-US"/>
                        </w:rPr>
                      </w:pPr>
                      <w:r w:rsidRPr="00B1066A">
                        <w:rPr>
                          <w:rFonts w:asciiTheme="minorHAnsi" w:hAnsiTheme="minorHAnsi" w:cs="Arial Black"/>
                          <w:b/>
                          <w:lang w:eastAsia="en-US"/>
                        </w:rPr>
                        <w:t>Assessorato ai Trasporti</w:t>
                      </w:r>
                      <w:r>
                        <w:rPr>
                          <w:rFonts w:asciiTheme="minorHAnsi" w:hAnsiTheme="minorHAnsi" w:cs="Arial Black"/>
                          <w:b/>
                          <w:lang w:eastAsia="en-US"/>
                        </w:rPr>
                        <w:t xml:space="preserve"> e Mobilità Sostenibile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F51EE9" wp14:editId="3C414F65">
                <wp:simplePos x="0" y="0"/>
                <wp:positionH relativeFrom="column">
                  <wp:posOffset>755015</wp:posOffset>
                </wp:positionH>
                <wp:positionV relativeFrom="paragraph">
                  <wp:posOffset>107315</wp:posOffset>
                </wp:positionV>
                <wp:extent cx="1893570" cy="603250"/>
                <wp:effectExtent l="0" t="0" r="0" b="0"/>
                <wp:wrapNone/>
                <wp:docPr id="6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2A56D" w14:textId="77777777" w:rsidR="00593D87" w:rsidRPr="00B1066A" w:rsidRDefault="00593D87" w:rsidP="00593D8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1EE9" id="Casella di testo 8" o:spid="_x0000_s1027" type="#_x0000_t202" style="position:absolute;left:0;text-align:left;margin-left:59.45pt;margin-top:8.45pt;width:149.1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" filled="f" stroked="f">
                <v:textbox>
                  <w:txbxContent>
                    <w:p w14:paraId="1112A56D" w14:textId="77777777" w:rsidR="00593D87" w:rsidRPr="00B1066A" w:rsidRDefault="00593D87" w:rsidP="00593D87">
                      <w:pPr>
                        <w:jc w:val="center"/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F992C" wp14:editId="50B5AA12">
                <wp:simplePos x="0" y="0"/>
                <wp:positionH relativeFrom="column">
                  <wp:posOffset>-343535</wp:posOffset>
                </wp:positionH>
                <wp:positionV relativeFrom="paragraph">
                  <wp:posOffset>10795</wp:posOffset>
                </wp:positionV>
                <wp:extent cx="1893570" cy="213995"/>
                <wp:effectExtent l="0" t="0" r="0" b="0"/>
                <wp:wrapNone/>
                <wp:docPr id="42705408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85D8A" w14:textId="77777777" w:rsidR="00593D87" w:rsidRPr="00247A80" w:rsidRDefault="00593D87" w:rsidP="00593D87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="Book Antiqua" w:hAnsi="Book Antiqua" w:cs="Arial Black"/>
                                <w:b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F992C" id="_x0000_s1028" type="#_x0000_t202" style="position:absolute;left:0;text-align:left;margin-left:-27.05pt;margin-top:.85pt;width:149.1pt;height:16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" filled="f" stroked="f">
                <v:textbox style="mso-fit-shape-to-text:t">
                  <w:txbxContent>
                    <w:p w14:paraId="0D185D8A" w14:textId="77777777" w:rsidR="00593D87" w:rsidRPr="00247A80" w:rsidRDefault="00593D87" w:rsidP="00593D87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="Book Antiqua" w:hAnsi="Book Antiqua" w:cs="Arial Black"/>
                          <w:b/>
                          <w:sz w:val="16"/>
                          <w:szCs w:val="16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754C58" w14:textId="77777777" w:rsidR="00593D87" w:rsidRDefault="00593D87" w:rsidP="001A3F41">
      <w:pPr>
        <w:pStyle w:val="Nessunaspaziatura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1CFE9793" w14:textId="77777777" w:rsidR="00593D87" w:rsidRDefault="00593D87" w:rsidP="001A3F41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6E09A071" w14:textId="00A74CAE" w:rsidR="00B135B2" w:rsidRDefault="007F6806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942698" wp14:editId="4CE17737">
                <wp:simplePos x="0" y="0"/>
                <wp:positionH relativeFrom="column">
                  <wp:posOffset>3613150</wp:posOffset>
                </wp:positionH>
                <wp:positionV relativeFrom="paragraph">
                  <wp:posOffset>-57785</wp:posOffset>
                </wp:positionV>
                <wp:extent cx="1893570" cy="603250"/>
                <wp:effectExtent l="0" t="0" r="0" b="0"/>
                <wp:wrapNone/>
                <wp:docPr id="9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526A3" w14:textId="77777777" w:rsidR="00B135B2" w:rsidRPr="00B1066A" w:rsidRDefault="00B135B2" w:rsidP="00B135B2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Theme="minorHAnsi" w:hAnsiTheme="minorHAnsi" w:cs="Arial Black"/>
                                <w:b/>
                                <w:color w:val="548DD4" w:themeColor="text2" w:themeTint="99"/>
                                <w:lang w:eastAsia="en-US"/>
                              </w:rPr>
                            </w:pPr>
                            <w:r w:rsidRPr="00B1066A">
                              <w:rPr>
                                <w:rFonts w:asciiTheme="minorHAnsi" w:hAnsiTheme="minorHAnsi" w:cs="Arial Black"/>
                                <w:b/>
                                <w:color w:val="548DD4" w:themeColor="text2" w:themeTint="99"/>
                                <w:lang w:eastAsia="en-US"/>
                              </w:rPr>
                              <w:t>Ufficio Scolastico Regionale</w:t>
                            </w:r>
                          </w:p>
                          <w:p w14:paraId="41C805C5" w14:textId="77777777" w:rsidR="00B135B2" w:rsidRPr="00B1066A" w:rsidRDefault="00B135B2" w:rsidP="00B135B2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Theme="minorHAnsi" w:hAnsiTheme="minorHAnsi" w:cs="Arial Black"/>
                                <w:b/>
                                <w:color w:val="548DD4" w:themeColor="text2" w:themeTint="99"/>
                                <w:lang w:eastAsia="en-US"/>
                              </w:rPr>
                            </w:pPr>
                            <w:r w:rsidRPr="00B1066A">
                              <w:rPr>
                                <w:rFonts w:asciiTheme="minorHAnsi" w:hAnsiTheme="minorHAnsi" w:cs="Arial Black"/>
                                <w:b/>
                                <w:color w:val="548DD4" w:themeColor="text2" w:themeTint="99"/>
                                <w:lang w:eastAsia="en-US"/>
                              </w:rPr>
                              <w:t>per la Puglia</w:t>
                            </w:r>
                          </w:p>
                          <w:p w14:paraId="31922624" w14:textId="77777777" w:rsidR="00B135B2" w:rsidRPr="00B1066A" w:rsidRDefault="00B135B2" w:rsidP="00B135B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</w:pPr>
                            <w:r w:rsidRPr="00B1066A">
                              <w:rPr>
                                <w:rFonts w:asciiTheme="minorHAnsi" w:hAnsiTheme="minorHAnsi" w:cs="Arial Black"/>
                                <w:b/>
                                <w:color w:val="548DD4" w:themeColor="text2" w:themeTint="99"/>
                                <w:lang w:eastAsia="en-US"/>
                              </w:rPr>
                              <w:t>Direzione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2698" id="_x0000_s1029" type="#_x0000_t202" style="position:absolute;left:0;text-align:left;margin-left:284.5pt;margin-top:-4.55pt;width:149.1pt;height:4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" filled="f" stroked="f">
                <v:textbox>
                  <w:txbxContent>
                    <w:p w14:paraId="13A526A3" w14:textId="77777777" w:rsidR="00B135B2" w:rsidRPr="00B1066A" w:rsidRDefault="00B135B2" w:rsidP="00B135B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Theme="minorHAnsi" w:hAnsiTheme="minorHAnsi" w:cs="Arial Black"/>
                          <w:b/>
                          <w:color w:val="548DD4" w:themeColor="text2" w:themeTint="99"/>
                          <w:lang w:eastAsia="en-US"/>
                        </w:rPr>
                      </w:pPr>
                      <w:r w:rsidRPr="00B1066A">
                        <w:rPr>
                          <w:rFonts w:asciiTheme="minorHAnsi" w:hAnsiTheme="minorHAnsi" w:cs="Arial Black"/>
                          <w:b/>
                          <w:color w:val="548DD4" w:themeColor="text2" w:themeTint="99"/>
                          <w:lang w:eastAsia="en-US"/>
                        </w:rPr>
                        <w:t>Ufficio Scolastico Regionale</w:t>
                      </w:r>
                    </w:p>
                    <w:p w14:paraId="41C805C5" w14:textId="77777777" w:rsidR="00B135B2" w:rsidRPr="00B1066A" w:rsidRDefault="00B135B2" w:rsidP="00B135B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Theme="minorHAnsi" w:hAnsiTheme="minorHAnsi" w:cs="Arial Black"/>
                          <w:b/>
                          <w:color w:val="548DD4" w:themeColor="text2" w:themeTint="99"/>
                          <w:lang w:eastAsia="en-US"/>
                        </w:rPr>
                      </w:pPr>
                      <w:r w:rsidRPr="00B1066A">
                        <w:rPr>
                          <w:rFonts w:asciiTheme="minorHAnsi" w:hAnsiTheme="minorHAnsi" w:cs="Arial Black"/>
                          <w:b/>
                          <w:color w:val="548DD4" w:themeColor="text2" w:themeTint="99"/>
                          <w:lang w:eastAsia="en-US"/>
                        </w:rPr>
                        <w:t>per la Puglia</w:t>
                      </w:r>
                    </w:p>
                    <w:p w14:paraId="31922624" w14:textId="77777777" w:rsidR="00B135B2" w:rsidRPr="00B1066A" w:rsidRDefault="00B135B2" w:rsidP="00B135B2">
                      <w:pPr>
                        <w:jc w:val="center"/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</w:pPr>
                      <w:r w:rsidRPr="00B1066A">
                        <w:rPr>
                          <w:rFonts w:asciiTheme="minorHAnsi" w:hAnsiTheme="minorHAnsi" w:cs="Arial Black"/>
                          <w:b/>
                          <w:color w:val="548DD4" w:themeColor="text2" w:themeTint="99"/>
                          <w:lang w:eastAsia="en-US"/>
                        </w:rPr>
                        <w:t>Direzione Generale</w:t>
                      </w:r>
                    </w:p>
                  </w:txbxContent>
                </v:textbox>
              </v:shape>
            </w:pict>
          </mc:Fallback>
        </mc:AlternateContent>
      </w:r>
    </w:p>
    <w:p w14:paraId="025CF82E" w14:textId="77777777" w:rsidR="00B135B2" w:rsidRDefault="00B135B2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43A9AA31" w14:textId="77777777" w:rsidR="00B135B2" w:rsidRDefault="00B135B2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5EF2FD75" w14:textId="77777777" w:rsidR="00B135B2" w:rsidRDefault="00B135B2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2AF25250" w14:textId="77777777" w:rsidR="00506D74" w:rsidRPr="0073655E" w:rsidRDefault="00506D74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 w:rsidRPr="0073655E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Allegato B</w:t>
      </w:r>
    </w:p>
    <w:p w14:paraId="2D4C949D" w14:textId="77777777" w:rsidR="00087954" w:rsidRPr="0073655E" w:rsidRDefault="00F47D00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 w:rsidRPr="0073655E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Re</w:t>
      </w:r>
      <w:r w:rsidR="00E729BD" w:rsidRPr="0073655E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ndicontazione</w:t>
      </w:r>
      <w:r w:rsidRPr="0073655E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finale </w:t>
      </w:r>
    </w:p>
    <w:p w14:paraId="6DEE24CC" w14:textId="77777777" w:rsidR="005D2068" w:rsidRDefault="0073655E" w:rsidP="0073655E">
      <w:pPr>
        <w:overflowPunct/>
        <w:autoSpaceDE/>
        <w:autoSpaceDN/>
        <w:adjustRightInd/>
        <w:spacing w:line="276" w:lineRule="auto"/>
        <w:ind w:right="0"/>
        <w:jc w:val="center"/>
        <w:textAlignment w:val="auto"/>
        <w:rPr>
          <w:rFonts w:asciiTheme="minorHAnsi" w:hAnsiTheme="minorHAnsi" w:cs="Calibri"/>
          <w:b/>
          <w:color w:val="000000"/>
        </w:rPr>
      </w:pPr>
      <w:r w:rsidRPr="00662A51">
        <w:rPr>
          <w:rFonts w:asciiTheme="minorHAnsi" w:hAnsiTheme="minorHAnsi" w:cs="Calibri"/>
          <w:b/>
          <w:color w:val="000000"/>
        </w:rPr>
        <w:t>Progetto Regionale</w:t>
      </w:r>
      <w:r w:rsidR="005D2068" w:rsidRPr="005D2068">
        <w:rPr>
          <w:rFonts w:asciiTheme="minorHAnsi" w:hAnsiTheme="minorHAnsi" w:cs="Calibri"/>
          <w:b/>
          <w:color w:val="000000"/>
        </w:rPr>
        <w:t xml:space="preserve"> </w:t>
      </w:r>
    </w:p>
    <w:p w14:paraId="6406972D" w14:textId="77777777" w:rsidR="0073655E" w:rsidRPr="005D2068" w:rsidRDefault="005A60E5" w:rsidP="0073655E">
      <w:pPr>
        <w:overflowPunct/>
        <w:autoSpaceDE/>
        <w:autoSpaceDN/>
        <w:adjustRightInd/>
        <w:spacing w:line="276" w:lineRule="auto"/>
        <w:ind w:right="0"/>
        <w:jc w:val="center"/>
        <w:textAlignment w:val="auto"/>
        <w:rPr>
          <w:rFonts w:asciiTheme="minorHAnsi" w:hAnsiTheme="minorHAnsi" w:cs="Calibri"/>
          <w:b/>
          <w:i/>
          <w:color w:val="00B050"/>
        </w:rPr>
      </w:pPr>
      <w:r>
        <w:rPr>
          <w:rFonts w:asciiTheme="minorHAnsi" w:hAnsiTheme="minorHAnsi" w:cs="Calibri"/>
          <w:b/>
          <w:i/>
          <w:color w:val="00B050"/>
        </w:rPr>
        <w:t>“</w:t>
      </w:r>
      <w:r w:rsidR="005D2068" w:rsidRPr="005D2068">
        <w:rPr>
          <w:rFonts w:asciiTheme="minorHAnsi" w:hAnsiTheme="minorHAnsi" w:cs="Calibri"/>
          <w:b/>
          <w:i/>
          <w:color w:val="00B050"/>
        </w:rPr>
        <w:t>PEDIBUS</w:t>
      </w:r>
      <w:r>
        <w:rPr>
          <w:rFonts w:asciiTheme="minorHAnsi" w:hAnsiTheme="minorHAnsi" w:cs="Calibri"/>
          <w:b/>
          <w:i/>
          <w:color w:val="00B050"/>
        </w:rPr>
        <w:t>”</w:t>
      </w:r>
    </w:p>
    <w:p w14:paraId="6BE276EE" w14:textId="77777777" w:rsidR="0073655E" w:rsidRPr="00662A51" w:rsidRDefault="0073655E" w:rsidP="0073655E">
      <w:pPr>
        <w:overflowPunct/>
        <w:autoSpaceDE/>
        <w:autoSpaceDN/>
        <w:adjustRightInd/>
        <w:spacing w:line="276" w:lineRule="auto"/>
        <w:ind w:right="0"/>
        <w:jc w:val="center"/>
        <w:textAlignment w:val="auto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S</w:t>
      </w:r>
      <w:r w:rsidRPr="00662A51">
        <w:rPr>
          <w:rFonts w:asciiTheme="minorHAnsi" w:hAnsiTheme="minorHAnsi" w:cs="Calibri"/>
          <w:b/>
          <w:color w:val="000000"/>
        </w:rPr>
        <w:t>cuole Primarie</w:t>
      </w:r>
    </w:p>
    <w:p w14:paraId="69F983A4" w14:textId="77777777" w:rsidR="0073655E" w:rsidRPr="0073655E" w:rsidRDefault="0073655E" w:rsidP="0073655E">
      <w:pPr>
        <w:overflowPunct/>
        <w:autoSpaceDE/>
        <w:autoSpaceDN/>
        <w:adjustRightInd/>
        <w:spacing w:line="276" w:lineRule="auto"/>
        <w:ind w:right="0"/>
        <w:jc w:val="center"/>
        <w:textAlignment w:val="auto"/>
        <w:rPr>
          <w:rFonts w:asciiTheme="minorHAnsi" w:hAnsiTheme="minorHAnsi" w:cs="Calibri"/>
          <w:b/>
          <w:color w:val="000000"/>
        </w:rPr>
      </w:pPr>
      <w:proofErr w:type="spellStart"/>
      <w:r w:rsidRPr="0073655E">
        <w:rPr>
          <w:rFonts w:asciiTheme="minorHAnsi" w:hAnsiTheme="minorHAnsi" w:cs="Calibri"/>
          <w:b/>
          <w:color w:val="000000"/>
        </w:rPr>
        <w:t>a.s.</w:t>
      </w:r>
      <w:proofErr w:type="spellEnd"/>
      <w:r w:rsidRPr="0073655E">
        <w:rPr>
          <w:rFonts w:asciiTheme="minorHAnsi" w:hAnsiTheme="minorHAnsi" w:cs="Calibri"/>
          <w:b/>
          <w:color w:val="000000"/>
        </w:rPr>
        <w:t xml:space="preserve"> 202</w:t>
      </w:r>
      <w:r w:rsidR="003E29BC">
        <w:rPr>
          <w:rFonts w:asciiTheme="minorHAnsi" w:hAnsiTheme="minorHAnsi" w:cs="Calibri"/>
          <w:b/>
          <w:color w:val="000000"/>
        </w:rPr>
        <w:t>3</w:t>
      </w:r>
      <w:r w:rsidRPr="0073655E">
        <w:rPr>
          <w:rFonts w:asciiTheme="minorHAnsi" w:hAnsiTheme="minorHAnsi" w:cs="Calibri"/>
          <w:b/>
          <w:color w:val="000000"/>
        </w:rPr>
        <w:t>- 202</w:t>
      </w:r>
      <w:r w:rsidR="003E29BC">
        <w:rPr>
          <w:rFonts w:asciiTheme="minorHAnsi" w:hAnsiTheme="minorHAnsi" w:cs="Calibri"/>
          <w:b/>
          <w:color w:val="000000"/>
        </w:rPr>
        <w:t>4</w:t>
      </w:r>
    </w:p>
    <w:p w14:paraId="243C1C19" w14:textId="77777777" w:rsidR="00087954" w:rsidRPr="0073655E" w:rsidRDefault="00087954" w:rsidP="00056B7B">
      <w:pPr>
        <w:pStyle w:val="Nessunaspaziatura"/>
        <w:jc w:val="center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310EA5AD" w14:textId="77777777" w:rsidR="00087954" w:rsidRPr="0073655E" w:rsidRDefault="00087954" w:rsidP="00520DCE">
      <w:pPr>
        <w:ind w:right="-89"/>
        <w:jc w:val="right"/>
        <w:rPr>
          <w:rFonts w:asciiTheme="minorHAnsi" w:hAnsiTheme="minorHAnsi" w:cs="Calibri"/>
          <w:b/>
          <w:color w:val="000000"/>
        </w:rPr>
      </w:pPr>
    </w:p>
    <w:p w14:paraId="19F6B956" w14:textId="77777777" w:rsidR="00BB2D6C" w:rsidRDefault="00087954" w:rsidP="00BB2D6C">
      <w:pPr>
        <w:ind w:right="-89"/>
        <w:rPr>
          <w:rFonts w:asciiTheme="minorHAnsi" w:hAnsiTheme="minorHAnsi" w:cs="Calibri"/>
          <w:b/>
          <w:color w:val="000000"/>
        </w:rPr>
      </w:pPr>
      <w:r w:rsidRPr="0073655E">
        <w:rPr>
          <w:rFonts w:asciiTheme="minorHAnsi" w:hAnsiTheme="minorHAnsi" w:cs="Calibri"/>
          <w:b/>
          <w:color w:val="000000"/>
        </w:rPr>
        <w:t>Trasmettere, entro</w:t>
      </w:r>
      <w:r w:rsidR="00936596" w:rsidRPr="0073655E">
        <w:rPr>
          <w:rFonts w:asciiTheme="minorHAnsi" w:hAnsiTheme="minorHAnsi" w:cs="Calibri"/>
          <w:b/>
          <w:color w:val="000000"/>
        </w:rPr>
        <w:t xml:space="preserve"> </w:t>
      </w:r>
      <w:r w:rsidR="00936596" w:rsidRPr="00B135B2">
        <w:rPr>
          <w:rFonts w:asciiTheme="minorHAnsi" w:hAnsiTheme="minorHAnsi" w:cs="Calibri"/>
          <w:b/>
          <w:color w:val="000000"/>
        </w:rPr>
        <w:t>il</w:t>
      </w:r>
      <w:r w:rsidR="002A4C69" w:rsidRPr="00B135B2">
        <w:rPr>
          <w:rFonts w:asciiTheme="minorHAnsi" w:hAnsiTheme="minorHAnsi" w:cs="Calibri"/>
          <w:b/>
          <w:color w:val="000000"/>
        </w:rPr>
        <w:t xml:space="preserve"> 30</w:t>
      </w:r>
      <w:r w:rsidR="0073655E" w:rsidRPr="00B135B2">
        <w:rPr>
          <w:rFonts w:asciiTheme="minorHAnsi" w:hAnsiTheme="minorHAnsi" w:cs="Calibri"/>
          <w:b/>
          <w:color w:val="000000"/>
        </w:rPr>
        <w:t>/</w:t>
      </w:r>
      <w:r w:rsidR="002A4C69" w:rsidRPr="00B135B2">
        <w:rPr>
          <w:rFonts w:asciiTheme="minorHAnsi" w:hAnsiTheme="minorHAnsi" w:cs="Calibri"/>
          <w:b/>
          <w:color w:val="000000"/>
        </w:rPr>
        <w:t>06</w:t>
      </w:r>
      <w:r w:rsidR="0073655E" w:rsidRPr="00B135B2">
        <w:rPr>
          <w:rFonts w:asciiTheme="minorHAnsi" w:hAnsiTheme="minorHAnsi" w:cs="Calibri"/>
          <w:b/>
          <w:color w:val="000000"/>
        </w:rPr>
        <w:t>/202</w:t>
      </w:r>
      <w:r w:rsidR="003E29BC" w:rsidRPr="00B135B2">
        <w:rPr>
          <w:rFonts w:asciiTheme="minorHAnsi" w:hAnsiTheme="minorHAnsi" w:cs="Calibri"/>
          <w:b/>
          <w:color w:val="000000"/>
        </w:rPr>
        <w:t>4</w:t>
      </w:r>
      <w:r w:rsidRPr="00B135B2">
        <w:rPr>
          <w:rFonts w:asciiTheme="minorHAnsi" w:hAnsiTheme="minorHAnsi" w:cs="Calibri"/>
          <w:b/>
          <w:color w:val="000000"/>
        </w:rPr>
        <w:t>,</w:t>
      </w:r>
      <w:r w:rsidRPr="0073655E">
        <w:rPr>
          <w:rFonts w:asciiTheme="minorHAnsi" w:hAnsiTheme="minorHAnsi" w:cs="Calibri"/>
          <w:b/>
          <w:color w:val="000000"/>
        </w:rPr>
        <w:t xml:space="preserve"> a: </w:t>
      </w:r>
    </w:p>
    <w:p w14:paraId="2930E9C4" w14:textId="77777777" w:rsidR="0073655E" w:rsidRPr="0073655E" w:rsidRDefault="0073655E" w:rsidP="00BB2D6C">
      <w:pPr>
        <w:ind w:right="-89"/>
        <w:rPr>
          <w:rFonts w:asciiTheme="minorHAnsi" w:hAnsiTheme="minorHAnsi" w:cs="Calibri"/>
          <w:b/>
          <w:color w:val="000000"/>
        </w:rPr>
      </w:pPr>
    </w:p>
    <w:p w14:paraId="5484CFA8" w14:textId="77777777" w:rsidR="00EE3755" w:rsidRPr="00662A51" w:rsidRDefault="00EE3755" w:rsidP="00EE3755">
      <w:pPr>
        <w:ind w:right="-89"/>
        <w:rPr>
          <w:rFonts w:asciiTheme="minorHAnsi" w:hAnsiTheme="minorHAnsi" w:cs="Tahoma"/>
          <w:b/>
        </w:rPr>
      </w:pPr>
      <w:r w:rsidRPr="00662A51">
        <w:rPr>
          <w:rFonts w:asciiTheme="minorHAnsi" w:hAnsiTheme="minorHAnsi" w:cs="Tahoma"/>
          <w:b/>
        </w:rPr>
        <w:t xml:space="preserve">Assessorato ai Trasporti </w:t>
      </w:r>
      <w:r>
        <w:rPr>
          <w:rFonts w:asciiTheme="minorHAnsi" w:hAnsiTheme="minorHAnsi" w:cs="Tahoma"/>
          <w:b/>
        </w:rPr>
        <w:t>e Mobilità S</w:t>
      </w:r>
      <w:r w:rsidRPr="00662A51">
        <w:rPr>
          <w:rFonts w:asciiTheme="minorHAnsi" w:hAnsiTheme="minorHAnsi" w:cs="Tahoma"/>
          <w:b/>
        </w:rPr>
        <w:t xml:space="preserve">ostenibile - Regione Puglia- </w:t>
      </w:r>
    </w:p>
    <w:p w14:paraId="061F3681" w14:textId="77777777" w:rsidR="00EE3755" w:rsidRPr="00662A51" w:rsidRDefault="00EE3755" w:rsidP="00EE3755">
      <w:pPr>
        <w:tabs>
          <w:tab w:val="left" w:pos="5245"/>
        </w:tabs>
        <w:ind w:right="-89"/>
        <w:rPr>
          <w:rFonts w:asciiTheme="minorHAnsi" w:hAnsiTheme="minorHAnsi" w:cs="Tahoma"/>
          <w:b/>
        </w:rPr>
      </w:pPr>
      <w:r w:rsidRPr="00662A51">
        <w:rPr>
          <w:rFonts w:asciiTheme="minorHAnsi" w:hAnsiTheme="minorHAnsi" w:cs="Tahoma"/>
          <w:b/>
        </w:rPr>
        <w:t xml:space="preserve">Sezione Mobilità Sostenibile e Vigilanza del TPL </w:t>
      </w:r>
      <w:r>
        <w:rPr>
          <w:rFonts w:asciiTheme="minorHAnsi" w:hAnsiTheme="minorHAnsi" w:cs="Tahoma"/>
          <w:b/>
        </w:rPr>
        <w:tab/>
      </w:r>
      <w:hyperlink r:id="rId9" w:history="1">
        <w:r w:rsidRPr="00662A51">
          <w:rPr>
            <w:rStyle w:val="Collegamentoipertestuale"/>
            <w:rFonts w:asciiTheme="minorHAnsi" w:hAnsiTheme="minorHAnsi"/>
            <w:b/>
          </w:rPr>
          <w:t>sezione.mobilitaevigilanza.regione@pec.rupar.puglia.it</w:t>
        </w:r>
      </w:hyperlink>
      <w:r w:rsidRPr="00662A51">
        <w:rPr>
          <w:rFonts w:asciiTheme="minorHAnsi" w:hAnsiTheme="minorHAnsi"/>
          <w:b/>
        </w:rPr>
        <w:t xml:space="preserve"> </w:t>
      </w:r>
    </w:p>
    <w:p w14:paraId="767A9780" w14:textId="77777777" w:rsidR="00EE3755" w:rsidRPr="00662A51" w:rsidRDefault="00EE3755" w:rsidP="00EE3755">
      <w:pPr>
        <w:ind w:right="-82"/>
        <w:rPr>
          <w:rFonts w:asciiTheme="minorHAnsi" w:hAnsiTheme="minorHAnsi" w:cs="Tahoma"/>
          <w:b/>
          <w:iCs/>
        </w:rPr>
      </w:pPr>
    </w:p>
    <w:p w14:paraId="581302E2" w14:textId="77777777" w:rsidR="00EE3755" w:rsidRPr="00662A51" w:rsidRDefault="00EE3755" w:rsidP="00EE3755">
      <w:pPr>
        <w:tabs>
          <w:tab w:val="left" w:pos="4111"/>
          <w:tab w:val="left" w:pos="5245"/>
        </w:tabs>
        <w:ind w:right="-82"/>
        <w:rPr>
          <w:rFonts w:asciiTheme="minorHAnsi" w:hAnsiTheme="minorHAnsi" w:cs="Tahoma"/>
          <w:b/>
          <w:iCs/>
        </w:rPr>
      </w:pPr>
      <w:r w:rsidRPr="00662A51">
        <w:rPr>
          <w:rFonts w:asciiTheme="minorHAnsi" w:hAnsiTheme="minorHAnsi" w:cs="Tahoma"/>
          <w:b/>
          <w:iCs/>
        </w:rPr>
        <w:t>II</w:t>
      </w:r>
      <w:r>
        <w:rPr>
          <w:rFonts w:asciiTheme="minorHAnsi" w:hAnsiTheme="minorHAnsi" w:cs="Tahoma"/>
          <w:b/>
          <w:iCs/>
        </w:rPr>
        <w:t>.</w:t>
      </w:r>
      <w:r w:rsidRPr="00662A51">
        <w:rPr>
          <w:rFonts w:asciiTheme="minorHAnsi" w:hAnsiTheme="minorHAnsi" w:cs="Tahoma"/>
          <w:b/>
          <w:iCs/>
        </w:rPr>
        <w:t xml:space="preserve">SS “Elena di Savoia-Calamandrei” Bari </w:t>
      </w:r>
      <w:r>
        <w:rPr>
          <w:rFonts w:asciiTheme="minorHAnsi" w:hAnsiTheme="minorHAnsi" w:cs="Tahoma"/>
          <w:b/>
          <w:iCs/>
        </w:rPr>
        <w:tab/>
      </w:r>
      <w:r>
        <w:rPr>
          <w:rFonts w:asciiTheme="minorHAnsi" w:hAnsiTheme="minorHAnsi" w:cs="Tahoma"/>
          <w:b/>
          <w:iCs/>
        </w:rPr>
        <w:tab/>
      </w:r>
      <w:hyperlink r:id="rId10" w:history="1">
        <w:r w:rsidRPr="00662A51">
          <w:rPr>
            <w:rStyle w:val="Collegamentoipertestuale"/>
            <w:rFonts w:asciiTheme="minorHAnsi" w:hAnsiTheme="minorHAnsi" w:cs="Tahoma"/>
            <w:b/>
            <w:iCs/>
          </w:rPr>
          <w:t>bais04900r@istruzione.it</w:t>
        </w:r>
      </w:hyperlink>
      <w:r w:rsidRPr="00662A51">
        <w:rPr>
          <w:rFonts w:asciiTheme="minorHAnsi" w:hAnsiTheme="minorHAnsi" w:cs="Tahoma"/>
          <w:b/>
          <w:iCs/>
        </w:rPr>
        <w:t xml:space="preserve"> </w:t>
      </w:r>
    </w:p>
    <w:p w14:paraId="6C627BD4" w14:textId="77777777" w:rsidR="00BB2D6C" w:rsidRPr="0073655E" w:rsidRDefault="00BB2D6C" w:rsidP="0024245F">
      <w:pPr>
        <w:ind w:right="-82"/>
        <w:rPr>
          <w:rFonts w:asciiTheme="minorHAnsi" w:hAnsiTheme="minorHAnsi" w:cs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9"/>
        <w:gridCol w:w="2311"/>
        <w:gridCol w:w="782"/>
        <w:gridCol w:w="283"/>
        <w:gridCol w:w="1572"/>
        <w:gridCol w:w="816"/>
        <w:gridCol w:w="2908"/>
      </w:tblGrid>
      <w:tr w:rsidR="00087954" w:rsidRPr="0073655E" w14:paraId="002DBBE9" w14:textId="77777777" w:rsidTr="00593D87">
        <w:trPr>
          <w:trHeight w:val="284"/>
        </w:trPr>
        <w:tc>
          <w:tcPr>
            <w:tcW w:w="1099" w:type="dxa"/>
            <w:vAlign w:val="center"/>
          </w:tcPr>
          <w:p w14:paraId="19356B28" w14:textId="77777777" w:rsidR="00087954" w:rsidRPr="0073655E" w:rsidRDefault="00087954" w:rsidP="009B4AE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Regione</w:t>
            </w:r>
          </w:p>
        </w:tc>
        <w:tc>
          <w:tcPr>
            <w:tcW w:w="2338" w:type="dxa"/>
            <w:vAlign w:val="center"/>
          </w:tcPr>
          <w:p w14:paraId="315C89D1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61FD7D0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Provincia</w:t>
            </w:r>
          </w:p>
        </w:tc>
        <w:tc>
          <w:tcPr>
            <w:tcW w:w="1590" w:type="dxa"/>
            <w:vAlign w:val="center"/>
          </w:tcPr>
          <w:p w14:paraId="4EA72BF1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3762" w:type="dxa"/>
            <w:gridSpan w:val="2"/>
            <w:vAlign w:val="center"/>
          </w:tcPr>
          <w:p w14:paraId="7E4D8D2C" w14:textId="77777777" w:rsidR="00087954" w:rsidRPr="0073655E" w:rsidRDefault="00087954" w:rsidP="006F5D12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</w:tr>
      <w:tr w:rsidR="00087954" w:rsidRPr="0073655E" w14:paraId="7606C742" w14:textId="77777777" w:rsidTr="00593D87">
        <w:trPr>
          <w:trHeight w:val="284"/>
        </w:trPr>
        <w:tc>
          <w:tcPr>
            <w:tcW w:w="1099" w:type="dxa"/>
            <w:vAlign w:val="center"/>
          </w:tcPr>
          <w:p w14:paraId="758E94E9" w14:textId="77777777" w:rsidR="00087954" w:rsidRPr="0073655E" w:rsidRDefault="00087954" w:rsidP="009B4AE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Istituzione</w:t>
            </w:r>
          </w:p>
        </w:tc>
        <w:tc>
          <w:tcPr>
            <w:tcW w:w="4994" w:type="dxa"/>
            <w:gridSpan w:val="4"/>
            <w:vAlign w:val="center"/>
          </w:tcPr>
          <w:p w14:paraId="79F3A27B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819" w:type="dxa"/>
            <w:vAlign w:val="center"/>
          </w:tcPr>
          <w:p w14:paraId="12AD503B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Città</w:t>
            </w:r>
          </w:p>
        </w:tc>
        <w:tc>
          <w:tcPr>
            <w:tcW w:w="2943" w:type="dxa"/>
            <w:vAlign w:val="center"/>
          </w:tcPr>
          <w:p w14:paraId="1DEBB18A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</w:tr>
      <w:tr w:rsidR="00087954" w:rsidRPr="0073655E" w14:paraId="50CFC19C" w14:textId="77777777" w:rsidTr="00593D87">
        <w:trPr>
          <w:trHeight w:val="284"/>
        </w:trPr>
        <w:tc>
          <w:tcPr>
            <w:tcW w:w="1099" w:type="dxa"/>
            <w:vAlign w:val="center"/>
          </w:tcPr>
          <w:p w14:paraId="7D171DCB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Telefono</w:t>
            </w:r>
          </w:p>
        </w:tc>
        <w:tc>
          <w:tcPr>
            <w:tcW w:w="2338" w:type="dxa"/>
            <w:vAlign w:val="center"/>
          </w:tcPr>
          <w:p w14:paraId="7ADEE775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782" w:type="dxa"/>
            <w:vAlign w:val="center"/>
          </w:tcPr>
          <w:p w14:paraId="5462774D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E-mail</w:t>
            </w:r>
          </w:p>
        </w:tc>
        <w:tc>
          <w:tcPr>
            <w:tcW w:w="5636" w:type="dxa"/>
            <w:gridSpan w:val="4"/>
            <w:vAlign w:val="center"/>
          </w:tcPr>
          <w:p w14:paraId="6087B24B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</w:tr>
      <w:tr w:rsidR="00087954" w:rsidRPr="0073655E" w14:paraId="128B5C75" w14:textId="77777777" w:rsidTr="00593D87">
        <w:trPr>
          <w:trHeight w:val="284"/>
        </w:trPr>
        <w:tc>
          <w:tcPr>
            <w:tcW w:w="1099" w:type="dxa"/>
            <w:vAlign w:val="center"/>
          </w:tcPr>
          <w:p w14:paraId="4D4359C2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Dirigente</w:t>
            </w:r>
          </w:p>
        </w:tc>
        <w:tc>
          <w:tcPr>
            <w:tcW w:w="2338" w:type="dxa"/>
            <w:vAlign w:val="center"/>
          </w:tcPr>
          <w:p w14:paraId="2BD74A62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782" w:type="dxa"/>
            <w:vAlign w:val="center"/>
          </w:tcPr>
          <w:p w14:paraId="7D4D6272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Tel.</w:t>
            </w:r>
          </w:p>
        </w:tc>
        <w:tc>
          <w:tcPr>
            <w:tcW w:w="1874" w:type="dxa"/>
            <w:gridSpan w:val="2"/>
            <w:vAlign w:val="center"/>
          </w:tcPr>
          <w:p w14:paraId="1CC6AF3F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819" w:type="dxa"/>
            <w:vAlign w:val="center"/>
          </w:tcPr>
          <w:p w14:paraId="0D3DB2DF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E-mail</w:t>
            </w:r>
          </w:p>
        </w:tc>
        <w:tc>
          <w:tcPr>
            <w:tcW w:w="2943" w:type="dxa"/>
            <w:vAlign w:val="center"/>
          </w:tcPr>
          <w:p w14:paraId="1303C438" w14:textId="77777777" w:rsidR="00087954" w:rsidRPr="0073655E" w:rsidRDefault="00087954" w:rsidP="00041A95">
            <w:pPr>
              <w:pStyle w:val="Rientrocorpodeltesto21"/>
              <w:ind w:left="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</w:tr>
    </w:tbl>
    <w:p w14:paraId="0766AC41" w14:textId="77777777" w:rsidR="00087954" w:rsidRPr="0073655E" w:rsidRDefault="00087954" w:rsidP="00A51CC8">
      <w:pPr>
        <w:pStyle w:val="Rientrocorpodeltesto21"/>
        <w:ind w:left="0"/>
        <w:rPr>
          <w:rFonts w:asciiTheme="minorHAnsi" w:hAnsiTheme="minorHAnsi" w:cs="Calibri"/>
          <w:b/>
          <w:color w:val="000000"/>
          <w:sz w:val="20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418"/>
        <w:gridCol w:w="1559"/>
        <w:gridCol w:w="3831"/>
      </w:tblGrid>
      <w:tr w:rsidR="00087954" w:rsidRPr="0073655E" w14:paraId="386553B7" w14:textId="77777777" w:rsidTr="00F27188">
        <w:trPr>
          <w:gridAfter w:val="3"/>
          <w:wAfter w:w="6808" w:type="dxa"/>
          <w:trHeight w:val="340"/>
        </w:trPr>
        <w:tc>
          <w:tcPr>
            <w:tcW w:w="3085" w:type="dxa"/>
            <w:vAlign w:val="center"/>
          </w:tcPr>
          <w:p w14:paraId="08EAF27D" w14:textId="77777777" w:rsidR="00087954" w:rsidRPr="0073655E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Docente Referente/Tutor di Progetto</w:t>
            </w:r>
          </w:p>
        </w:tc>
      </w:tr>
      <w:tr w:rsidR="00087954" w:rsidRPr="0073655E" w14:paraId="0A32CA7D" w14:textId="77777777" w:rsidTr="00F27188">
        <w:trPr>
          <w:trHeight w:val="283"/>
        </w:trPr>
        <w:tc>
          <w:tcPr>
            <w:tcW w:w="3085" w:type="dxa"/>
            <w:vAlign w:val="center"/>
          </w:tcPr>
          <w:p w14:paraId="22497710" w14:textId="77777777" w:rsidR="00087954" w:rsidRPr="0073655E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Cognome e Nome</w:t>
            </w:r>
          </w:p>
        </w:tc>
        <w:tc>
          <w:tcPr>
            <w:tcW w:w="1418" w:type="dxa"/>
            <w:vAlign w:val="center"/>
          </w:tcPr>
          <w:p w14:paraId="776963A5" w14:textId="77777777" w:rsidR="00087954" w:rsidRPr="0073655E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Cellulare</w:t>
            </w:r>
          </w:p>
        </w:tc>
        <w:tc>
          <w:tcPr>
            <w:tcW w:w="1559" w:type="dxa"/>
            <w:vAlign w:val="center"/>
          </w:tcPr>
          <w:p w14:paraId="2120B20C" w14:textId="77777777" w:rsidR="00087954" w:rsidRPr="0073655E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Telefono</w:t>
            </w:r>
          </w:p>
        </w:tc>
        <w:tc>
          <w:tcPr>
            <w:tcW w:w="3831" w:type="dxa"/>
            <w:vAlign w:val="center"/>
          </w:tcPr>
          <w:p w14:paraId="7E5B28A2" w14:textId="77777777" w:rsidR="00087954" w:rsidRPr="0073655E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sz w:val="20"/>
              </w:rPr>
              <w:t>E-mail</w:t>
            </w:r>
          </w:p>
        </w:tc>
      </w:tr>
      <w:tr w:rsidR="00087954" w:rsidRPr="0073655E" w14:paraId="34DBAA69" w14:textId="77777777" w:rsidTr="00F27188">
        <w:trPr>
          <w:trHeight w:val="283"/>
        </w:trPr>
        <w:tc>
          <w:tcPr>
            <w:tcW w:w="3085" w:type="dxa"/>
            <w:vAlign w:val="center"/>
          </w:tcPr>
          <w:p w14:paraId="598EC5CC" w14:textId="77777777" w:rsidR="00087954" w:rsidRPr="0073655E" w:rsidRDefault="00087954" w:rsidP="00F27188">
            <w:pPr>
              <w:pStyle w:val="Rientrocorpodeltesto21"/>
              <w:ind w:left="-57" w:right="-57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546F947" w14:textId="77777777" w:rsidR="00087954" w:rsidRPr="0073655E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ED5EE4A" w14:textId="77777777" w:rsidR="00087954" w:rsidRPr="0073655E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3831" w:type="dxa"/>
            <w:vAlign w:val="center"/>
          </w:tcPr>
          <w:p w14:paraId="10234A07" w14:textId="77777777" w:rsidR="00087954" w:rsidRPr="0073655E" w:rsidRDefault="00087954" w:rsidP="00F27188">
            <w:pPr>
              <w:pStyle w:val="Rientrocorpodeltesto21"/>
              <w:ind w:left="-57" w:right="-57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</w:tr>
    </w:tbl>
    <w:p w14:paraId="6A255D00" w14:textId="77777777" w:rsidR="00087954" w:rsidRPr="0073655E" w:rsidRDefault="00087954" w:rsidP="00391669">
      <w:pPr>
        <w:pStyle w:val="Nessunaspaziatura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366DC78E" w14:textId="77777777" w:rsidR="00936596" w:rsidRPr="0073655E" w:rsidRDefault="00936596" w:rsidP="00391669">
      <w:pPr>
        <w:pStyle w:val="Nessunaspaziatura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2C8D6469" w14:textId="77777777" w:rsidR="00832119" w:rsidRDefault="00087954" w:rsidP="00FB238A">
      <w:pPr>
        <w:pStyle w:val="Nessunaspaziatura"/>
        <w:jc w:val="center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 w:rsidRPr="0073655E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Il Dirigente Scolastico </w:t>
      </w:r>
    </w:p>
    <w:p w14:paraId="4751D11B" w14:textId="77777777" w:rsidR="00087954" w:rsidRPr="0073655E" w:rsidRDefault="00BD15C2" w:rsidP="00FB238A">
      <w:pPr>
        <w:pStyle w:val="Nessunaspaziatura"/>
        <w:jc w:val="center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 w:rsidRPr="0073655E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dichiara</w:t>
      </w:r>
      <w:r w:rsidR="00087954" w:rsidRPr="0073655E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:</w:t>
      </w:r>
    </w:p>
    <w:p w14:paraId="28CFE528" w14:textId="77777777" w:rsidR="00087954" w:rsidRPr="0073655E" w:rsidRDefault="00EE3755" w:rsidP="00EE3755">
      <w:pPr>
        <w:pStyle w:val="Nessunaspaziatura"/>
        <w:jc w:val="center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t>(ai sensi degli art. 46 e 47 D.P.R. n° 445/2000 e ss. mm. ii.)</w:t>
      </w:r>
    </w:p>
    <w:p w14:paraId="4A96FC08" w14:textId="77777777" w:rsidR="00B7468F" w:rsidRPr="0073655E" w:rsidRDefault="00B7468F" w:rsidP="00F47D00">
      <w:pPr>
        <w:pStyle w:val="Nessunaspaziatura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1D4FAA35" w14:textId="77777777" w:rsidR="00F47D00" w:rsidRDefault="00832119" w:rsidP="00EE3755">
      <w:pPr>
        <w:pStyle w:val="Nessunaspaziatura"/>
        <w:numPr>
          <w:ilvl w:val="0"/>
          <w:numId w:val="40"/>
        </w:numPr>
        <w:ind w:left="0" w:firstLine="0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L</w:t>
      </w:r>
      <w:r w:rsidR="004632AD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e attività </w:t>
      </w:r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del</w:t>
      </w:r>
      <w:r w:rsidR="004632AD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progetto</w:t>
      </w:r>
      <w:r w:rsidR="0073655E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  <w:r w:rsidR="00E8132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Regionale</w:t>
      </w:r>
      <w:r w:rsidR="00E81324" w:rsidRPr="00B13755">
        <w:rPr>
          <w:rFonts w:asciiTheme="minorHAnsi" w:hAnsiTheme="minorHAnsi" w:cs="Calibri"/>
          <w:b/>
          <w:i/>
          <w:color w:val="00B050"/>
          <w:sz w:val="20"/>
          <w:szCs w:val="20"/>
          <w:lang w:eastAsia="it-IT"/>
        </w:rPr>
        <w:t xml:space="preserve"> </w:t>
      </w:r>
      <w:r w:rsidR="0073655E" w:rsidRPr="00B13755">
        <w:rPr>
          <w:rFonts w:asciiTheme="minorHAnsi" w:hAnsiTheme="minorHAnsi" w:cs="Calibri"/>
          <w:b/>
          <w:i/>
          <w:color w:val="00B050"/>
          <w:sz w:val="20"/>
          <w:szCs w:val="20"/>
          <w:lang w:eastAsia="it-IT"/>
        </w:rPr>
        <w:t>“</w:t>
      </w:r>
      <w:r w:rsidR="00C434EC" w:rsidRPr="00B13755">
        <w:rPr>
          <w:rFonts w:asciiTheme="minorHAnsi" w:hAnsiTheme="minorHAnsi" w:cs="Calibri"/>
          <w:b/>
          <w:i/>
          <w:color w:val="00B050"/>
          <w:sz w:val="20"/>
          <w:szCs w:val="20"/>
          <w:lang w:eastAsia="it-IT"/>
        </w:rPr>
        <w:t>Pedibus</w:t>
      </w:r>
      <w:r w:rsidR="00247A80" w:rsidRPr="00B13755">
        <w:rPr>
          <w:rFonts w:asciiTheme="minorHAnsi" w:hAnsiTheme="minorHAnsi" w:cs="Calibri"/>
          <w:b/>
          <w:i/>
          <w:color w:val="00B050"/>
          <w:sz w:val="20"/>
          <w:szCs w:val="20"/>
          <w:lang w:eastAsia="it-IT"/>
        </w:rPr>
        <w:t>”</w:t>
      </w:r>
      <w:r w:rsid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  <w:proofErr w:type="spellStart"/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a.s.</w:t>
      </w:r>
      <w:proofErr w:type="spellEnd"/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202</w:t>
      </w:r>
      <w:r w:rsidR="00B135B2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3/2024</w:t>
      </w:r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  <w:r w:rsid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sono state svolte</w:t>
      </w:r>
      <w:r w:rsidR="0073655E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  <w:r w:rsidR="004632AD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nelle seguenti </w:t>
      </w:r>
      <w:proofErr w:type="gramStart"/>
      <w:r w:rsidR="004632AD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date :</w:t>
      </w:r>
      <w:proofErr w:type="gramEnd"/>
      <w:r w:rsidR="00EE3755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</w:p>
    <w:p w14:paraId="14416AEE" w14:textId="77777777" w:rsidR="00EE3755" w:rsidRDefault="00EE3755" w:rsidP="00EE3755">
      <w:pPr>
        <w:pStyle w:val="Nessunaspaziatura"/>
        <w:ind w:left="709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14:paraId="2CAFDE5D" w14:textId="77777777" w:rsidR="00D77EEB" w:rsidRDefault="00832119" w:rsidP="00F47D00">
      <w:pPr>
        <w:pStyle w:val="Nessunaspaziatura"/>
        <w:numPr>
          <w:ilvl w:val="0"/>
          <w:numId w:val="40"/>
        </w:numPr>
        <w:ind w:left="0" w:firstLine="0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I</w:t>
      </w:r>
      <w:r w:rsidR="00F47D00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l numero </w:t>
      </w:r>
      <w:r w:rsid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delle classi terze che hanno aderito </w:t>
      </w: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al progetto </w:t>
      </w:r>
      <w:proofErr w:type="gramStart"/>
      <w:r w:rsidR="00D77EEB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è :</w:t>
      </w:r>
      <w:proofErr w:type="gramEnd"/>
      <w:r w:rsidR="00D77EEB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</w:p>
    <w:p w14:paraId="71F26E93" w14:textId="77777777" w:rsidR="00D77EEB" w:rsidRDefault="00D77EEB" w:rsidP="00D77EEB">
      <w:pPr>
        <w:pStyle w:val="Nessunaspaziatura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7C88E09B" w14:textId="77777777" w:rsidR="00F47D00" w:rsidRDefault="00832119" w:rsidP="00F47D00">
      <w:pPr>
        <w:pStyle w:val="Nessunaspaziatura"/>
        <w:numPr>
          <w:ilvl w:val="0"/>
          <w:numId w:val="40"/>
        </w:numPr>
        <w:ind w:left="0" w:firstLine="0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I</w:t>
      </w:r>
      <w:r w:rsidR="00D77EEB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l numero </w:t>
      </w:r>
      <w:r w:rsidR="00F47D00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degli studenti </w:t>
      </w: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che hanno partecipato alle uscite</w:t>
      </w:r>
      <w:r w:rsidR="00F47D00" w:rsidRPr="00EE375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(suddiviso per classe)</w:t>
      </w:r>
      <w:r w:rsidR="00D77EEB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  <w:proofErr w:type="gramStart"/>
      <w:r w:rsidR="00D77EEB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è :</w:t>
      </w:r>
      <w:proofErr w:type="gramEnd"/>
      <w:r w:rsidR="00D77EEB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</w:p>
    <w:p w14:paraId="2A1D8708" w14:textId="77777777" w:rsidR="00D77EEB" w:rsidRDefault="00D77EEB" w:rsidP="00D77EEB">
      <w:pPr>
        <w:pStyle w:val="Paragrafoelenco"/>
        <w:rPr>
          <w:rFonts w:asciiTheme="minorHAnsi" w:hAnsiTheme="minorHAnsi" w:cs="Calibri"/>
          <w:b/>
          <w:color w:val="000000"/>
        </w:rPr>
      </w:pPr>
    </w:p>
    <w:p w14:paraId="49D206F6" w14:textId="77777777" w:rsidR="00D77EEB" w:rsidRDefault="00832119" w:rsidP="00F47D00">
      <w:pPr>
        <w:pStyle w:val="Nessunaspaziatura"/>
        <w:numPr>
          <w:ilvl w:val="0"/>
          <w:numId w:val="40"/>
        </w:numPr>
        <w:ind w:left="0" w:firstLine="0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S</w:t>
      </w:r>
      <w:r w:rsidR="00D77EEB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ono stati sostenuti costi come indicati nel seguente prospetto di rendicontazione:</w:t>
      </w:r>
    </w:p>
    <w:p w14:paraId="1961E908" w14:textId="77777777" w:rsidR="00D77EEB" w:rsidRPr="00EE3755" w:rsidRDefault="00D77EEB" w:rsidP="00D77EEB">
      <w:pPr>
        <w:pStyle w:val="Nessunaspaziatura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6"/>
        <w:gridCol w:w="2441"/>
        <w:gridCol w:w="2431"/>
        <w:gridCol w:w="2433"/>
      </w:tblGrid>
      <w:tr w:rsidR="00D77EEB" w:rsidRPr="00D11DDB" w14:paraId="0D7BBCEA" w14:textId="77777777" w:rsidTr="009707C8">
        <w:tc>
          <w:tcPr>
            <w:tcW w:w="9921" w:type="dxa"/>
            <w:gridSpan w:val="4"/>
          </w:tcPr>
          <w:p w14:paraId="5C358D54" w14:textId="77777777" w:rsidR="00D77EEB" w:rsidRPr="00D11DDB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>
              <w:rPr>
                <w:rFonts w:asciiTheme="minorHAnsi" w:hAnsiTheme="minorHAnsi" w:cs="Calibri"/>
                <w:b/>
                <w:lang w:eastAsia="it-IT"/>
              </w:rPr>
              <w:t>Rendicontazione dei costi sostenuti</w:t>
            </w:r>
          </w:p>
        </w:tc>
      </w:tr>
      <w:tr w:rsidR="00D77EEB" w:rsidRPr="0073655E" w14:paraId="65D373CC" w14:textId="77777777" w:rsidTr="009707C8">
        <w:trPr>
          <w:trHeight w:val="926"/>
        </w:trPr>
        <w:tc>
          <w:tcPr>
            <w:tcW w:w="2480" w:type="dxa"/>
          </w:tcPr>
          <w:p w14:paraId="5F0B17FA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47A3A9C9" w14:textId="77777777" w:rsidR="00D77EEB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>A</w:t>
            </w:r>
          </w:p>
          <w:p w14:paraId="6CB5674C" w14:textId="77777777" w:rsidR="00D77EEB" w:rsidRPr="0073655E" w:rsidRDefault="00D77EEB" w:rsidP="00D77EEB">
            <w:pPr>
              <w:pStyle w:val="Nessunaspaziatura"/>
              <w:jc w:val="both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>(n° ore</w:t>
            </w:r>
            <w:r>
              <w:rPr>
                <w:rFonts w:asciiTheme="minorHAnsi" w:hAnsiTheme="minorHAnsi" w:cs="Calibri"/>
                <w:color w:val="000000"/>
                <w:lang w:eastAsia="it-IT"/>
              </w:rPr>
              <w:t xml:space="preserve"> </w:t>
            </w: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 xml:space="preserve">per </w:t>
            </w:r>
            <w:r>
              <w:rPr>
                <w:rFonts w:asciiTheme="minorHAnsi" w:hAnsiTheme="minorHAnsi" w:cs="Calibri"/>
                <w:color w:val="000000"/>
                <w:lang w:eastAsia="it-IT"/>
              </w:rPr>
              <w:t xml:space="preserve">n. </w:t>
            </w: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 xml:space="preserve">docente e/o personale </w:t>
            </w:r>
            <w:proofErr w:type="gramStart"/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>ATA )</w:t>
            </w:r>
            <w:proofErr w:type="gramEnd"/>
          </w:p>
        </w:tc>
        <w:tc>
          <w:tcPr>
            <w:tcW w:w="2480" w:type="dxa"/>
          </w:tcPr>
          <w:p w14:paraId="0648C24D" w14:textId="77777777" w:rsidR="00D77EEB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B </w:t>
            </w:r>
          </w:p>
          <w:p w14:paraId="3052C8D5" w14:textId="77777777" w:rsidR="00D77EEB" w:rsidRPr="0073655E" w:rsidRDefault="00D77EEB" w:rsidP="00E81324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>(costo orario</w:t>
            </w:r>
            <w:r w:rsidR="0050168D">
              <w:rPr>
                <w:rFonts w:asciiTheme="minorHAnsi" w:hAnsiTheme="minorHAnsi" w:cs="Calibri"/>
                <w:color w:val="000000"/>
                <w:lang w:eastAsia="it-IT"/>
              </w:rPr>
              <w:t xml:space="preserve"> lordo </w:t>
            </w:r>
            <w:r w:rsidR="00E81324">
              <w:rPr>
                <w:rFonts w:asciiTheme="minorHAnsi" w:hAnsiTheme="minorHAnsi" w:cs="Calibri"/>
                <w:color w:val="000000"/>
                <w:lang w:eastAsia="it-IT"/>
              </w:rPr>
              <w:t>S</w:t>
            </w:r>
            <w:r w:rsidR="0050168D">
              <w:rPr>
                <w:rFonts w:asciiTheme="minorHAnsi" w:hAnsiTheme="minorHAnsi" w:cs="Calibri"/>
                <w:color w:val="000000"/>
                <w:lang w:eastAsia="it-IT"/>
              </w:rPr>
              <w:t>tato</w:t>
            </w: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>)</w:t>
            </w:r>
          </w:p>
        </w:tc>
        <w:tc>
          <w:tcPr>
            <w:tcW w:w="2481" w:type="dxa"/>
          </w:tcPr>
          <w:p w14:paraId="72EF6A71" w14:textId="77777777" w:rsidR="00D77EEB" w:rsidRPr="0073655E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A*B </w:t>
            </w: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>(euro)</w:t>
            </w:r>
          </w:p>
        </w:tc>
      </w:tr>
      <w:tr w:rsidR="00D77EEB" w:rsidRPr="0073655E" w14:paraId="2593085B" w14:textId="77777777" w:rsidTr="009707C8">
        <w:trPr>
          <w:trHeight w:val="1910"/>
        </w:trPr>
        <w:tc>
          <w:tcPr>
            <w:tcW w:w="2480" w:type="dxa"/>
          </w:tcPr>
          <w:p w14:paraId="7C0E57F6" w14:textId="77777777" w:rsidR="00F955F9" w:rsidRDefault="00F955F9" w:rsidP="00F955F9">
            <w:pPr>
              <w:pStyle w:val="Nessunaspaziatura"/>
              <w:jc w:val="both"/>
              <w:rPr>
                <w:rFonts w:asciiTheme="minorHAnsi" w:hAnsiTheme="minorHAnsi" w:cs="Calibri"/>
                <w:b/>
                <w:lang w:eastAsia="it-IT"/>
              </w:rPr>
            </w:pPr>
          </w:p>
          <w:p w14:paraId="4D516610" w14:textId="77777777" w:rsidR="00D77EEB" w:rsidRDefault="00D77EEB" w:rsidP="00F955F9">
            <w:pPr>
              <w:pStyle w:val="Nessunaspaziatura"/>
              <w:jc w:val="both"/>
              <w:rPr>
                <w:rFonts w:asciiTheme="minorHAnsi" w:hAnsiTheme="minorHAnsi" w:cs="Calibri"/>
                <w:b/>
                <w:lang w:eastAsia="it-IT"/>
              </w:rPr>
            </w:pPr>
            <w:r w:rsidRPr="00D11DDB">
              <w:rPr>
                <w:rFonts w:asciiTheme="minorHAnsi" w:hAnsiTheme="minorHAnsi" w:cs="Calibri"/>
                <w:b/>
                <w:lang w:eastAsia="it-IT"/>
              </w:rPr>
              <w:t xml:space="preserve">costo orario per il personale docente e </w:t>
            </w:r>
            <w:proofErr w:type="gramStart"/>
            <w:r w:rsidRPr="00D11DDB">
              <w:rPr>
                <w:rFonts w:asciiTheme="minorHAnsi" w:hAnsiTheme="minorHAnsi" w:cs="Calibri"/>
                <w:b/>
                <w:lang w:eastAsia="it-IT"/>
              </w:rPr>
              <w:t>amministrativo</w:t>
            </w:r>
            <w:r w:rsidR="00C318CF">
              <w:rPr>
                <w:rFonts w:asciiTheme="minorHAnsi" w:hAnsiTheme="minorHAnsi" w:cs="Calibri"/>
                <w:b/>
                <w:lang w:eastAsia="it-IT"/>
              </w:rPr>
              <w:t xml:space="preserve"> </w:t>
            </w:r>
            <w:r w:rsidRPr="00D11DDB">
              <w:rPr>
                <w:rFonts w:asciiTheme="minorHAnsi" w:hAnsiTheme="minorHAnsi" w:cs="Calibri"/>
                <w:b/>
                <w:lang w:eastAsia="it-IT"/>
              </w:rPr>
              <w:t>,</w:t>
            </w:r>
            <w:proofErr w:type="gramEnd"/>
            <w:r w:rsidRPr="00D11DDB">
              <w:rPr>
                <w:rFonts w:asciiTheme="minorHAnsi" w:hAnsiTheme="minorHAnsi" w:cs="Calibri"/>
                <w:b/>
                <w:lang w:eastAsia="it-IT"/>
              </w:rPr>
              <w:t xml:space="preserve"> dedicato allo svolgimento del progetto, nel rispetto delle normative vigenti comprensivo dell'assistenza nei percorsi pedonali</w:t>
            </w:r>
            <w:r w:rsidR="00F955F9">
              <w:rPr>
                <w:rFonts w:asciiTheme="minorHAnsi" w:hAnsiTheme="minorHAnsi" w:cs="Calibri"/>
                <w:b/>
                <w:lang w:eastAsia="it-IT"/>
              </w:rPr>
              <w:t>.</w:t>
            </w:r>
          </w:p>
          <w:p w14:paraId="46C54AA8" w14:textId="77777777" w:rsidR="00F955F9" w:rsidRPr="00D11DDB" w:rsidRDefault="00E81324" w:rsidP="003E29BC">
            <w:pPr>
              <w:pStyle w:val="Nessunaspaziatura"/>
              <w:jc w:val="both"/>
              <w:rPr>
                <w:rFonts w:asciiTheme="minorHAnsi" w:hAnsiTheme="minorHAnsi" w:cs="Calibri"/>
                <w:b/>
                <w:lang w:eastAsia="it-IT"/>
              </w:rPr>
            </w:pPr>
            <w:r>
              <w:rPr>
                <w:rFonts w:asciiTheme="minorHAnsi" w:hAnsiTheme="minorHAnsi" w:cs="Calibri"/>
                <w:i/>
                <w:u w:val="single"/>
              </w:rPr>
              <w:lastRenderedPageBreak/>
              <w:t>(</w:t>
            </w:r>
            <w:r w:rsidRPr="00E81324">
              <w:rPr>
                <w:rFonts w:asciiTheme="minorHAnsi" w:hAnsiTheme="minorHAnsi" w:cs="Calibri"/>
                <w:i/>
                <w:u w:val="single"/>
              </w:rPr>
              <w:t xml:space="preserve">nel limite massimo del </w:t>
            </w:r>
            <w:r w:rsidR="003E29BC">
              <w:rPr>
                <w:rFonts w:asciiTheme="minorHAnsi" w:hAnsiTheme="minorHAnsi" w:cstheme="minorBidi"/>
                <w:i/>
                <w:u w:val="single"/>
              </w:rPr>
              <w:t>50</w:t>
            </w:r>
            <w:r w:rsidRPr="00E81324">
              <w:rPr>
                <w:rFonts w:asciiTheme="minorHAnsi" w:hAnsiTheme="minorHAnsi" w:cstheme="minorBidi"/>
                <w:i/>
                <w:u w:val="single"/>
              </w:rPr>
              <w:t>% del budget totale spettante)</w:t>
            </w:r>
          </w:p>
        </w:tc>
        <w:tc>
          <w:tcPr>
            <w:tcW w:w="2480" w:type="dxa"/>
          </w:tcPr>
          <w:p w14:paraId="19CDD684" w14:textId="77777777" w:rsidR="00D77EEB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  <w:p w14:paraId="08AB445F" w14:textId="77777777" w:rsidR="00F955F9" w:rsidRPr="0073655E" w:rsidRDefault="00F955F9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2D6AAFC1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1" w:type="dxa"/>
          </w:tcPr>
          <w:p w14:paraId="70E53E46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</w:tr>
      <w:tr w:rsidR="00D77EEB" w:rsidRPr="0073655E" w14:paraId="7F238628" w14:textId="77777777" w:rsidTr="009707C8">
        <w:tc>
          <w:tcPr>
            <w:tcW w:w="2480" w:type="dxa"/>
          </w:tcPr>
          <w:p w14:paraId="14B44787" w14:textId="77777777" w:rsidR="00D77EEB" w:rsidRDefault="00D77EEB" w:rsidP="009707C8">
            <w:pPr>
              <w:overflowPunct/>
              <w:ind w:right="0"/>
              <w:textAlignment w:val="auto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480" w:type="dxa"/>
          </w:tcPr>
          <w:p w14:paraId="6328CFEC" w14:textId="77777777" w:rsidR="00D77EEB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>A</w:t>
            </w:r>
          </w:p>
          <w:p w14:paraId="2FBD6E52" w14:textId="77777777" w:rsidR="00D77EEB" w:rsidRPr="0073655E" w:rsidRDefault="00D77EEB" w:rsidP="00D77EEB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>(n. ore per il personale dedicato al progetto)</w:t>
            </w:r>
          </w:p>
        </w:tc>
        <w:tc>
          <w:tcPr>
            <w:tcW w:w="2480" w:type="dxa"/>
          </w:tcPr>
          <w:p w14:paraId="113E149C" w14:textId="77777777" w:rsidR="00D77EEB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B </w:t>
            </w:r>
          </w:p>
          <w:p w14:paraId="15A96FD4" w14:textId="77777777" w:rsidR="00D77EEB" w:rsidRPr="0073655E" w:rsidRDefault="00D77EEB" w:rsidP="00E81324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>(costo orario</w:t>
            </w:r>
            <w:r w:rsidR="0050168D">
              <w:rPr>
                <w:rFonts w:asciiTheme="minorHAnsi" w:hAnsiTheme="minorHAnsi" w:cs="Calibri"/>
                <w:color w:val="000000"/>
                <w:lang w:eastAsia="it-IT"/>
              </w:rPr>
              <w:t xml:space="preserve"> lordo </w:t>
            </w:r>
            <w:r w:rsidR="00E81324">
              <w:rPr>
                <w:rFonts w:asciiTheme="minorHAnsi" w:hAnsiTheme="minorHAnsi" w:cs="Calibri"/>
                <w:color w:val="000000"/>
                <w:lang w:eastAsia="it-IT"/>
              </w:rPr>
              <w:t>S</w:t>
            </w:r>
            <w:r w:rsidR="0050168D">
              <w:rPr>
                <w:rFonts w:asciiTheme="minorHAnsi" w:hAnsiTheme="minorHAnsi" w:cs="Calibri"/>
                <w:color w:val="000000"/>
                <w:lang w:eastAsia="it-IT"/>
              </w:rPr>
              <w:t>tato</w:t>
            </w: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>)</w:t>
            </w:r>
          </w:p>
        </w:tc>
        <w:tc>
          <w:tcPr>
            <w:tcW w:w="2481" w:type="dxa"/>
          </w:tcPr>
          <w:p w14:paraId="2033D29D" w14:textId="77777777" w:rsidR="00D77EEB" w:rsidRPr="0073655E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A*B </w:t>
            </w:r>
            <w:r w:rsidRPr="00D11DDB">
              <w:rPr>
                <w:rFonts w:asciiTheme="minorHAnsi" w:hAnsiTheme="minorHAnsi" w:cs="Calibri"/>
                <w:color w:val="000000"/>
                <w:lang w:eastAsia="it-IT"/>
              </w:rPr>
              <w:t>(euro)</w:t>
            </w:r>
          </w:p>
        </w:tc>
      </w:tr>
      <w:tr w:rsidR="00D77EEB" w:rsidRPr="0073655E" w14:paraId="3361963A" w14:textId="77777777" w:rsidTr="009707C8">
        <w:tc>
          <w:tcPr>
            <w:tcW w:w="2480" w:type="dxa"/>
          </w:tcPr>
          <w:p w14:paraId="10DEA46B" w14:textId="77777777" w:rsidR="00D77EEB" w:rsidRPr="0073655E" w:rsidRDefault="00D77EEB" w:rsidP="009707C8">
            <w:pPr>
              <w:overflowPunct/>
              <w:ind w:right="0"/>
              <w:jc w:val="both"/>
              <w:textAlignment w:val="auto"/>
              <w:rPr>
                <w:rFonts w:asciiTheme="minorHAnsi" w:hAnsiTheme="minorHAnsi" w:cs="Calibri"/>
                <w:b/>
                <w:color w:val="000000"/>
              </w:rPr>
            </w:pPr>
            <w:r w:rsidRPr="00D11DDB">
              <w:rPr>
                <w:rFonts w:asciiTheme="minorHAnsi" w:hAnsiTheme="minorHAnsi" w:cs="Calibri"/>
                <w:b/>
                <w:i/>
                <w:color w:val="000000"/>
              </w:rPr>
              <w:t>(in alternativa)</w:t>
            </w:r>
            <w:r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  <w:r w:rsidRPr="00A52C0E">
              <w:rPr>
                <w:rFonts w:asciiTheme="minorHAnsi" w:hAnsiTheme="minorHAnsi" w:cs="Calibri"/>
                <w:b/>
                <w:color w:val="000000"/>
              </w:rPr>
              <w:t>personale esterno selezionato dalla scuola</w:t>
            </w:r>
            <w:r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  <w:r w:rsidRPr="00A52C0E">
              <w:rPr>
                <w:rFonts w:asciiTheme="minorHAnsi" w:hAnsiTheme="minorHAnsi" w:cs="Calibri"/>
                <w:b/>
                <w:color w:val="000000"/>
              </w:rPr>
              <w:t>per la realizzazione del progetto</w:t>
            </w:r>
          </w:p>
        </w:tc>
        <w:tc>
          <w:tcPr>
            <w:tcW w:w="2480" w:type="dxa"/>
          </w:tcPr>
          <w:p w14:paraId="48566853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35ED0E9F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1" w:type="dxa"/>
          </w:tcPr>
          <w:p w14:paraId="6256B4C3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</w:tr>
      <w:tr w:rsidR="00D77EEB" w:rsidRPr="0073655E" w14:paraId="6A318392" w14:textId="77777777" w:rsidTr="009707C8">
        <w:tc>
          <w:tcPr>
            <w:tcW w:w="2480" w:type="dxa"/>
          </w:tcPr>
          <w:p w14:paraId="41CCEC70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6D975575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61B6625D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1" w:type="dxa"/>
          </w:tcPr>
          <w:p w14:paraId="2CE8632D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C (SUB </w:t>
            </w:r>
            <w:proofErr w:type="gramStart"/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>Totale)</w:t>
            </w:r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>=</w:t>
            </w:r>
            <w:proofErr w:type="gramEnd"/>
          </w:p>
        </w:tc>
      </w:tr>
      <w:tr w:rsidR="00D77EEB" w:rsidRPr="0073655E" w14:paraId="30B30943" w14:textId="77777777" w:rsidTr="009707C8">
        <w:trPr>
          <w:trHeight w:val="329"/>
        </w:trPr>
        <w:tc>
          <w:tcPr>
            <w:tcW w:w="2480" w:type="dxa"/>
          </w:tcPr>
          <w:p w14:paraId="08916A29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4DA24C82" w14:textId="77777777" w:rsidR="00D77EEB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>D</w:t>
            </w:r>
          </w:p>
          <w:p w14:paraId="665DF81B" w14:textId="77777777" w:rsidR="00D77EEB" w:rsidRPr="0073655E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245CF">
              <w:rPr>
                <w:rFonts w:asciiTheme="minorHAnsi" w:hAnsiTheme="minorHAnsi" w:cs="Calibri"/>
                <w:color w:val="000000"/>
                <w:lang w:eastAsia="it-IT"/>
              </w:rPr>
              <w:t>(descrizione e quantità)</w:t>
            </w:r>
          </w:p>
        </w:tc>
        <w:tc>
          <w:tcPr>
            <w:tcW w:w="2480" w:type="dxa"/>
          </w:tcPr>
          <w:p w14:paraId="3E041EB1" w14:textId="77777777" w:rsidR="00D77EEB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E </w:t>
            </w:r>
          </w:p>
          <w:p w14:paraId="3F1A41F2" w14:textId="77777777" w:rsidR="00D77EEB" w:rsidRPr="0073655E" w:rsidRDefault="00D77EEB" w:rsidP="00832119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245CF">
              <w:rPr>
                <w:rFonts w:asciiTheme="minorHAnsi" w:hAnsiTheme="minorHAnsi" w:cs="Calibri"/>
                <w:color w:val="000000"/>
                <w:lang w:eastAsia="it-IT"/>
              </w:rPr>
              <w:t>(costo unitario</w:t>
            </w:r>
            <w:r w:rsidR="00832119">
              <w:rPr>
                <w:rFonts w:asciiTheme="minorHAnsi" w:hAnsiTheme="minorHAnsi" w:cs="Calibri"/>
                <w:color w:val="000000"/>
                <w:lang w:eastAsia="it-IT"/>
              </w:rPr>
              <w:t xml:space="preserve"> e/o importo da fattura</w:t>
            </w:r>
            <w:r w:rsidRPr="007245CF">
              <w:rPr>
                <w:rFonts w:asciiTheme="minorHAnsi" w:hAnsiTheme="minorHAnsi" w:cs="Calibri"/>
                <w:color w:val="000000"/>
                <w:lang w:eastAsia="it-IT"/>
              </w:rPr>
              <w:t>)</w:t>
            </w:r>
          </w:p>
        </w:tc>
        <w:tc>
          <w:tcPr>
            <w:tcW w:w="2481" w:type="dxa"/>
          </w:tcPr>
          <w:p w14:paraId="6D60ABFD" w14:textId="77777777" w:rsidR="00D77EEB" w:rsidRPr="0073655E" w:rsidRDefault="00D77EEB" w:rsidP="009707C8">
            <w:pPr>
              <w:pStyle w:val="Nessunaspaziatura"/>
              <w:jc w:val="center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>D*E (euro)</w:t>
            </w:r>
          </w:p>
        </w:tc>
      </w:tr>
      <w:tr w:rsidR="00D77EEB" w:rsidRPr="0073655E" w14:paraId="13F2EDFC" w14:textId="77777777" w:rsidTr="009707C8">
        <w:tc>
          <w:tcPr>
            <w:tcW w:w="2480" w:type="dxa"/>
          </w:tcPr>
          <w:p w14:paraId="5F772F06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acquisto di materiale </w:t>
            </w:r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per identificazione studenti </w:t>
            </w:r>
            <w:proofErr w:type="gramStart"/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>( es.</w:t>
            </w:r>
            <w:proofErr w:type="gramEnd"/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 pettorine cappellini)</w:t>
            </w:r>
          </w:p>
        </w:tc>
        <w:tc>
          <w:tcPr>
            <w:tcW w:w="2480" w:type="dxa"/>
          </w:tcPr>
          <w:p w14:paraId="7A53D14B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7C911B76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1" w:type="dxa"/>
          </w:tcPr>
          <w:p w14:paraId="65D76963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</w:tr>
      <w:tr w:rsidR="00D77EEB" w:rsidRPr="0073655E" w14:paraId="21AE1048" w14:textId="77777777" w:rsidTr="009707C8">
        <w:tc>
          <w:tcPr>
            <w:tcW w:w="2480" w:type="dxa"/>
          </w:tcPr>
          <w:p w14:paraId="69A0890D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A52C0E">
              <w:rPr>
                <w:rFonts w:asciiTheme="minorHAnsi" w:hAnsiTheme="minorHAnsi" w:cs="Calibri"/>
                <w:b/>
                <w:color w:val="000000"/>
                <w:lang w:eastAsia="it-IT"/>
              </w:rPr>
              <w:t>acquisto segnaletica (orizzontale/verticale) per identificare i percorsi</w:t>
            </w:r>
          </w:p>
        </w:tc>
        <w:tc>
          <w:tcPr>
            <w:tcW w:w="2480" w:type="dxa"/>
          </w:tcPr>
          <w:p w14:paraId="4EB6B3E1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521F97C1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1" w:type="dxa"/>
          </w:tcPr>
          <w:p w14:paraId="210D98DD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</w:tr>
      <w:tr w:rsidR="00D77EEB" w:rsidRPr="0073655E" w14:paraId="1AF0EF65" w14:textId="77777777" w:rsidTr="009707C8">
        <w:tc>
          <w:tcPr>
            <w:tcW w:w="2480" w:type="dxa"/>
          </w:tcPr>
          <w:p w14:paraId="2DB36443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 w:rsidRPr="00A52C0E">
              <w:rPr>
                <w:rFonts w:asciiTheme="minorHAnsi" w:hAnsiTheme="minorHAnsi" w:cs="Calibri"/>
                <w:b/>
                <w:color w:val="000000"/>
                <w:lang w:eastAsia="it-IT"/>
              </w:rPr>
              <w:t>acquisto materiale di</w:t>
            </w:r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 consumo per la realizzazione degli</w:t>
            </w:r>
            <w:r w:rsidRPr="00A52C0E"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 elaborati creativi</w:t>
            </w:r>
          </w:p>
        </w:tc>
        <w:tc>
          <w:tcPr>
            <w:tcW w:w="2480" w:type="dxa"/>
          </w:tcPr>
          <w:p w14:paraId="561A2A77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44DC060D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1" w:type="dxa"/>
          </w:tcPr>
          <w:p w14:paraId="47E0ED00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</w:tr>
      <w:tr w:rsidR="00D77EEB" w:rsidRPr="0073655E" w14:paraId="638A6417" w14:textId="77777777" w:rsidTr="009707C8">
        <w:tc>
          <w:tcPr>
            <w:tcW w:w="2480" w:type="dxa"/>
          </w:tcPr>
          <w:p w14:paraId="281CB9BA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710DEBB6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0" w:type="dxa"/>
          </w:tcPr>
          <w:p w14:paraId="3E188879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</w:p>
        </w:tc>
        <w:tc>
          <w:tcPr>
            <w:tcW w:w="2481" w:type="dxa"/>
          </w:tcPr>
          <w:p w14:paraId="4E385E67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proofErr w:type="gramStart"/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>F(</w:t>
            </w:r>
            <w:proofErr w:type="gramEnd"/>
            <w:r w:rsidRPr="0073655E">
              <w:rPr>
                <w:rFonts w:asciiTheme="minorHAnsi" w:hAnsiTheme="minorHAnsi" w:cs="Calibri"/>
                <w:b/>
                <w:color w:val="000000"/>
                <w:lang w:eastAsia="it-IT"/>
              </w:rPr>
              <w:t>SUB Totale)</w:t>
            </w:r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>=</w:t>
            </w:r>
          </w:p>
        </w:tc>
      </w:tr>
      <w:tr w:rsidR="00D77EEB" w:rsidRPr="0073655E" w14:paraId="4EC849AD" w14:textId="77777777" w:rsidTr="009707C8">
        <w:tc>
          <w:tcPr>
            <w:tcW w:w="7440" w:type="dxa"/>
            <w:gridSpan w:val="3"/>
          </w:tcPr>
          <w:p w14:paraId="4F2EBBEB" w14:textId="77777777" w:rsidR="00D77EEB" w:rsidRPr="0073655E" w:rsidRDefault="00D77EEB" w:rsidP="00832119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TOTALE COSTI </w:t>
            </w:r>
            <w:r w:rsidR="00832119">
              <w:rPr>
                <w:rFonts w:asciiTheme="minorHAnsi" w:hAnsiTheme="minorHAnsi" w:cs="Calibri"/>
                <w:b/>
                <w:color w:val="000000"/>
                <w:lang w:eastAsia="it-IT"/>
              </w:rPr>
              <w:t>SOSTENUTI</w:t>
            </w:r>
          </w:p>
        </w:tc>
        <w:tc>
          <w:tcPr>
            <w:tcW w:w="2481" w:type="dxa"/>
          </w:tcPr>
          <w:p w14:paraId="4EEBFFFC" w14:textId="77777777" w:rsidR="00D77EEB" w:rsidRPr="0073655E" w:rsidRDefault="00D77EEB" w:rsidP="009707C8">
            <w:pPr>
              <w:pStyle w:val="Nessunaspaziatura"/>
              <w:rPr>
                <w:rFonts w:asciiTheme="minorHAnsi" w:hAnsiTheme="minorHAnsi" w:cs="Calibri"/>
                <w:b/>
                <w:color w:val="000000"/>
                <w:lang w:eastAsia="it-IT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it-IT"/>
              </w:rPr>
              <w:t xml:space="preserve">C+F = </w:t>
            </w:r>
          </w:p>
        </w:tc>
      </w:tr>
    </w:tbl>
    <w:p w14:paraId="74BF5799" w14:textId="77777777" w:rsidR="00F955F9" w:rsidRDefault="00F955F9" w:rsidP="00F955F9">
      <w:pPr>
        <w:pStyle w:val="Nessunaspaziatura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6B907C0B" w14:textId="77777777" w:rsidR="00D77EEB" w:rsidRDefault="00D27BA2" w:rsidP="00F47D00">
      <w:pPr>
        <w:pStyle w:val="Nessunaspaziatura"/>
        <w:numPr>
          <w:ilvl w:val="0"/>
          <w:numId w:val="40"/>
        </w:numPr>
        <w:ind w:left="0" w:firstLine="0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Di allegare </w:t>
      </w:r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relazione finale </w:t>
      </w:r>
      <w:r w:rsidR="00752851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sulle attività svolte contenente</w:t>
      </w:r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:</w:t>
      </w:r>
    </w:p>
    <w:p w14:paraId="20F3AEC1" w14:textId="77777777" w:rsidR="00F955F9" w:rsidRDefault="00F955F9" w:rsidP="00F955F9">
      <w:pPr>
        <w:pStyle w:val="Nessunaspaziatura"/>
        <w:numPr>
          <w:ilvl w:val="0"/>
          <w:numId w:val="43"/>
        </w:numP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n. uscite effettuate, percorso, fermate;</w:t>
      </w:r>
    </w:p>
    <w:p w14:paraId="3F83E639" w14:textId="77777777" w:rsidR="00F955F9" w:rsidRDefault="00F955F9" w:rsidP="00F955F9">
      <w:pPr>
        <w:pStyle w:val="Nessunaspaziatura"/>
        <w:numPr>
          <w:ilvl w:val="0"/>
          <w:numId w:val="43"/>
        </w:numP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descrizione delle attività in cui sono stati illustrati i concetti di educazione stradale e mobilità sostenibile;</w:t>
      </w:r>
    </w:p>
    <w:p w14:paraId="4223F6D1" w14:textId="77777777" w:rsidR="00F955F9" w:rsidRDefault="00F955F9" w:rsidP="00F955F9">
      <w:pPr>
        <w:pStyle w:val="Nessunaspaziatura"/>
        <w:numPr>
          <w:ilvl w:val="0"/>
          <w:numId w:val="43"/>
        </w:numP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descrizione dell’elaborato creativo realizzato.</w:t>
      </w:r>
    </w:p>
    <w:p w14:paraId="78C08F28" w14:textId="77777777" w:rsidR="00F955F9" w:rsidRDefault="00F955F9" w:rsidP="00F955F9">
      <w:pPr>
        <w:pStyle w:val="Nessunaspaziatura"/>
        <w:ind w:left="1069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0E40EC91" w14:textId="77777777" w:rsidR="00964964" w:rsidRPr="00964964" w:rsidRDefault="00D27BA2" w:rsidP="00964964">
      <w:pPr>
        <w:pStyle w:val="Nessunaspaziatura"/>
        <w:numPr>
          <w:ilvl w:val="0"/>
          <w:numId w:val="40"/>
        </w:numPr>
        <w:ind w:left="709" w:hanging="709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Di allegare </w:t>
      </w:r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documentazione fotografica </w:t>
      </w:r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da cui si evince la realizzazione del p</w:t>
      </w:r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rogetto </w:t>
      </w:r>
      <w:r w:rsidR="00E8132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Regionale </w:t>
      </w:r>
      <w:r w:rsidR="00E81324" w:rsidRPr="00E81324">
        <w:rPr>
          <w:rFonts w:asciiTheme="minorHAnsi" w:hAnsiTheme="minorHAnsi" w:cs="Calibri"/>
          <w:b/>
          <w:color w:val="00B050"/>
          <w:sz w:val="20"/>
          <w:szCs w:val="20"/>
          <w:lang w:eastAsia="it-IT"/>
        </w:rPr>
        <w:t>“</w:t>
      </w:r>
      <w:proofErr w:type="spellStart"/>
      <w:proofErr w:type="gramStart"/>
      <w:r w:rsidR="00F955F9" w:rsidRPr="00E81324">
        <w:rPr>
          <w:rFonts w:asciiTheme="minorHAnsi" w:hAnsiTheme="minorHAnsi" w:cs="Calibri"/>
          <w:b/>
          <w:i/>
          <w:color w:val="00B050"/>
          <w:sz w:val="20"/>
          <w:szCs w:val="20"/>
          <w:lang w:eastAsia="it-IT"/>
        </w:rPr>
        <w:t>Pedibus</w:t>
      </w:r>
      <w:r w:rsidR="00E81324" w:rsidRPr="00E81324">
        <w:rPr>
          <w:rFonts w:asciiTheme="minorHAnsi" w:hAnsiTheme="minorHAnsi" w:cs="Calibri"/>
          <w:b/>
          <w:color w:val="00B050"/>
          <w:sz w:val="20"/>
          <w:szCs w:val="20"/>
          <w:lang w:eastAsia="it-IT"/>
        </w:rPr>
        <w:t>”</w:t>
      </w:r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a.s</w:t>
      </w:r>
      <w:proofErr w:type="spellEnd"/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.</w:t>
      </w:r>
      <w:proofErr w:type="gramEnd"/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202</w:t>
      </w:r>
      <w:r w:rsidR="003E29BC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3/2024</w:t>
      </w:r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;</w:t>
      </w:r>
    </w:p>
    <w:p w14:paraId="6BC0340A" w14:textId="77777777" w:rsidR="00F955F9" w:rsidRDefault="00F955F9" w:rsidP="00F955F9">
      <w:pPr>
        <w:pStyle w:val="Nessunaspaziatura"/>
        <w:ind w:left="709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47995AC5" w14:textId="77777777" w:rsidR="00964964" w:rsidRDefault="00D27BA2" w:rsidP="00964964">
      <w:pPr>
        <w:pStyle w:val="Nessunaspaziatura"/>
        <w:numPr>
          <w:ilvl w:val="0"/>
          <w:numId w:val="40"/>
        </w:numPr>
        <w:ind w:left="709" w:hanging="709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Di allegare</w:t>
      </w:r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  <w:r w:rsidR="00C318CF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le</w:t>
      </w:r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seguenti</w:t>
      </w:r>
      <w:r w:rsidR="00C318CF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fatture</w:t>
      </w:r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, con </w:t>
      </w:r>
      <w:r w:rsidR="00201D22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espressa </w:t>
      </w:r>
      <w:r w:rsidR="00E8132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indicazione “</w:t>
      </w:r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spese per il Progetto </w:t>
      </w:r>
      <w:r w:rsidR="00E8132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Regionale </w:t>
      </w:r>
      <w:r w:rsidR="00E81324" w:rsidRPr="00E81324">
        <w:rPr>
          <w:rFonts w:asciiTheme="minorHAnsi" w:hAnsiTheme="minorHAnsi" w:cs="Calibri"/>
          <w:b/>
          <w:i/>
          <w:color w:val="00B050"/>
          <w:sz w:val="20"/>
          <w:szCs w:val="20"/>
          <w:lang w:eastAsia="it-IT"/>
        </w:rPr>
        <w:t>“</w:t>
      </w:r>
      <w:r w:rsidR="00964964" w:rsidRPr="00E81324">
        <w:rPr>
          <w:rFonts w:asciiTheme="minorHAnsi" w:hAnsiTheme="minorHAnsi" w:cs="Calibri"/>
          <w:b/>
          <w:i/>
          <w:color w:val="00B050"/>
          <w:sz w:val="20"/>
          <w:szCs w:val="20"/>
          <w:lang w:eastAsia="it-IT"/>
        </w:rPr>
        <w:t>Pedibus</w:t>
      </w:r>
      <w:r w:rsidR="00E81324" w:rsidRPr="00E81324">
        <w:rPr>
          <w:rFonts w:asciiTheme="minorHAnsi" w:hAnsiTheme="minorHAnsi" w:cs="Calibri"/>
          <w:b/>
          <w:i/>
          <w:color w:val="00B050"/>
          <w:sz w:val="20"/>
          <w:szCs w:val="20"/>
          <w:lang w:eastAsia="it-IT"/>
        </w:rPr>
        <w:t>”</w:t>
      </w:r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  <w:proofErr w:type="spellStart"/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a.s.</w:t>
      </w:r>
      <w:proofErr w:type="spellEnd"/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202</w:t>
      </w:r>
      <w:r w:rsidR="003E29BC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3/2024</w:t>
      </w:r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”,</w:t>
      </w:r>
      <w:r w:rsidR="00C318CF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</w:t>
      </w:r>
      <w:r w:rsidR="00AA3CC5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relative </w:t>
      </w:r>
      <w:r w:rsidR="00C318CF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ai </w:t>
      </w:r>
      <w:r w:rsidR="00F955F9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costi sostenuti</w:t>
      </w:r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per la realizzazione delle attività </w:t>
      </w:r>
      <w:proofErr w:type="gramStart"/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progettuali:_</w:t>
      </w:r>
      <w:proofErr w:type="gramEnd"/>
      <w:r w:rsidR="00964964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__________________</w:t>
      </w:r>
    </w:p>
    <w:p w14:paraId="613C0A36" w14:textId="77777777" w:rsidR="00964964" w:rsidRPr="00964964" w:rsidRDefault="00964964" w:rsidP="00964964">
      <w:pPr>
        <w:pStyle w:val="Nessunaspaziatura"/>
        <w:ind w:left="709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________________________________________________________________________________________</w:t>
      </w:r>
    </w:p>
    <w:p w14:paraId="5760A0DE" w14:textId="77777777" w:rsidR="00F955F9" w:rsidRDefault="00F955F9" w:rsidP="00F955F9">
      <w:pPr>
        <w:pStyle w:val="Paragrafoelenco"/>
        <w:rPr>
          <w:rFonts w:asciiTheme="minorHAnsi" w:hAnsiTheme="minorHAnsi" w:cs="Calibri"/>
          <w:b/>
          <w:color w:val="000000"/>
        </w:rPr>
      </w:pPr>
    </w:p>
    <w:p w14:paraId="31084A07" w14:textId="77777777" w:rsidR="00F955F9" w:rsidRPr="00EE3755" w:rsidRDefault="00F955F9" w:rsidP="00F955F9">
      <w:pPr>
        <w:pStyle w:val="Nessunaspaziatura"/>
        <w:numPr>
          <w:ilvl w:val="0"/>
          <w:numId w:val="40"/>
        </w:numPr>
        <w:ind w:left="709" w:hanging="709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L’iban dell’Istituto scolastico è il seguente</w:t>
      </w:r>
      <w:r w:rsidR="00C318CF"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:</w:t>
      </w:r>
    </w:p>
    <w:p w14:paraId="260CBF2B" w14:textId="77777777" w:rsidR="00936596" w:rsidRPr="0073655E" w:rsidRDefault="00936596" w:rsidP="00B334DE">
      <w:pPr>
        <w:pStyle w:val="Nessunaspaziatura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520E992E" w14:textId="77777777" w:rsidR="004044F6" w:rsidRPr="0073655E" w:rsidRDefault="004044F6" w:rsidP="00E729BD">
      <w:pPr>
        <w:pStyle w:val="Nessunaspaziatura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tbl>
      <w:tblPr>
        <w:tblStyle w:val="Elencochiaro-Colore2"/>
        <w:tblW w:w="0" w:type="auto"/>
        <w:jc w:val="center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</w:tblGrid>
      <w:tr w:rsidR="004044F6" w:rsidRPr="0073655E" w14:paraId="3C152C93" w14:textId="77777777" w:rsidTr="00404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8" w:type="dxa"/>
            <w:gridSpan w:val="2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66"/>
            <w:hideMark/>
          </w:tcPr>
          <w:p w14:paraId="15175B45" w14:textId="77777777" w:rsidR="004044F6" w:rsidRPr="0073655E" w:rsidRDefault="004044F6">
            <w:pPr>
              <w:spacing w:line="360" w:lineRule="exact"/>
              <w:rPr>
                <w:rFonts w:eastAsia="Times New Roman" w:cs="Calibri"/>
                <w:bCs w:val="0"/>
                <w:color w:val="000000"/>
                <w:lang w:eastAsia="it-IT"/>
              </w:rPr>
            </w:pPr>
            <w:proofErr w:type="gramStart"/>
            <w:r w:rsidRPr="0073655E">
              <w:rPr>
                <w:rFonts w:eastAsia="Times New Roman" w:cs="Calibri"/>
                <w:bCs w:val="0"/>
                <w:color w:val="000000"/>
                <w:lang w:eastAsia="it-IT"/>
              </w:rPr>
              <w:t>Codice  IBAN</w:t>
            </w:r>
            <w:proofErr w:type="gramEnd"/>
          </w:p>
        </w:tc>
      </w:tr>
      <w:tr w:rsidR="004044F6" w:rsidRPr="0073655E" w14:paraId="3D9D7517" w14:textId="77777777" w:rsidTr="00404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Borders>
              <w:right w:val="single" w:sz="8" w:space="0" w:color="7F7F7F" w:themeColor="text1" w:themeTint="80"/>
            </w:tcBorders>
            <w:hideMark/>
          </w:tcPr>
          <w:p w14:paraId="135BDA52" w14:textId="77777777" w:rsidR="004044F6" w:rsidRPr="0073655E" w:rsidRDefault="004044F6">
            <w:pPr>
              <w:spacing w:line="500" w:lineRule="exact"/>
              <w:rPr>
                <w:rFonts w:eastAsia="Times New Roman" w:cs="Calibri"/>
                <w:bCs w:val="0"/>
                <w:color w:val="000000"/>
                <w:lang w:eastAsia="it-IT"/>
              </w:rPr>
            </w:pPr>
            <w:r w:rsidRPr="0073655E">
              <w:rPr>
                <w:rFonts w:eastAsia="Times New Roman" w:cs="Calibri"/>
                <w:bCs w:val="0"/>
                <w:color w:val="000000"/>
                <w:lang w:eastAsia="it-IT"/>
              </w:rPr>
              <w:t>I</w:t>
            </w: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45D34A3D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73655E">
              <w:rPr>
                <w:rFonts w:eastAsia="Times New Roman" w:cs="Calibri"/>
                <w:b/>
                <w:color w:val="000000"/>
                <w:lang w:eastAsia="it-IT"/>
              </w:rPr>
              <w:t>T</w:t>
            </w: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55D3E6D1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3D4AC5E7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789710EC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56711E0D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4C9ABD5A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75EFD5C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22AA031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850559C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CF12B65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B1AA6EC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8826E6C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ED2F209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D9C2413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A20E0D1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A5D8BB0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1C4D002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6C93E0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E71C639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DCE6E58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36C068E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2442E3B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AE738F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B9424E4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D58270D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</w:tcBorders>
          </w:tcPr>
          <w:p w14:paraId="39DF110A" w14:textId="77777777" w:rsidR="004044F6" w:rsidRPr="0073655E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</w:tr>
    </w:tbl>
    <w:p w14:paraId="5CA1BFA2" w14:textId="77777777" w:rsidR="004044F6" w:rsidRPr="0073655E" w:rsidRDefault="004044F6" w:rsidP="00E729BD">
      <w:pPr>
        <w:pStyle w:val="Nessunaspaziatura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4441803E" w14:textId="77777777" w:rsidR="00F47D00" w:rsidRPr="0073655E" w:rsidRDefault="00F47D00" w:rsidP="00F47D00">
      <w:pPr>
        <w:pStyle w:val="Nessunaspaziatura"/>
        <w:jc w:val="both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1FE1B4ED" w14:textId="77777777" w:rsidR="00F47D00" w:rsidRPr="0073655E" w:rsidRDefault="00F47D00" w:rsidP="00370EF2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30E698E1" w14:textId="77777777" w:rsidR="00F47D00" w:rsidRPr="0073655E" w:rsidRDefault="00F47D00" w:rsidP="00370EF2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1983ACBC" w14:textId="77777777" w:rsidR="00F47D00" w:rsidRPr="0073655E" w:rsidRDefault="00F47D00" w:rsidP="00370EF2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6B86563A" w14:textId="77777777" w:rsidR="00087954" w:rsidRDefault="00F955F9" w:rsidP="00F955F9">
      <w:pPr>
        <w:pStyle w:val="Nessunaspaziatura"/>
        <w:ind w:left="4963" w:firstLine="709"/>
        <w:jc w:val="center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Il Dirigente Scolastico</w:t>
      </w:r>
    </w:p>
    <w:p w14:paraId="1BA6D62D" w14:textId="77777777" w:rsidR="00201D22" w:rsidRPr="00F955F9" w:rsidRDefault="00201D22" w:rsidP="00F955F9">
      <w:pPr>
        <w:pStyle w:val="Nessunaspaziatura"/>
        <w:ind w:left="4963" w:firstLine="709"/>
        <w:jc w:val="center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  <w:proofErr w:type="gramStart"/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>( da</w:t>
      </w:r>
      <w:proofErr w:type="gramEnd"/>
      <w:r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  <w:t xml:space="preserve"> firmare digitalmente)</w:t>
      </w:r>
    </w:p>
    <w:p w14:paraId="6A732D6C" w14:textId="5616B019" w:rsidR="00087954" w:rsidRPr="0073655E" w:rsidRDefault="007F6806" w:rsidP="00370EF2">
      <w:pPr>
        <w:tabs>
          <w:tab w:val="left" w:pos="6379"/>
        </w:tabs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996790" wp14:editId="575E41FF">
                <wp:simplePos x="0" y="0"/>
                <wp:positionH relativeFrom="column">
                  <wp:posOffset>4357370</wp:posOffset>
                </wp:positionH>
                <wp:positionV relativeFrom="paragraph">
                  <wp:posOffset>113030</wp:posOffset>
                </wp:positionV>
                <wp:extent cx="1973580" cy="9525"/>
                <wp:effectExtent l="0" t="0" r="7620" b="9525"/>
                <wp:wrapNone/>
                <wp:docPr id="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593BD" id="Line 15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3.1pt,8.9pt" to="498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"/>
            </w:pict>
          </mc:Fallback>
        </mc:AlternateContent>
      </w:r>
      <w:r>
        <w:rPr>
          <w:rFonts w:asciiTheme="minorHAnsi" w:hAnsiTheme="minorHAnsi" w:cs="Calibri"/>
          <w:b/>
          <w:noProof/>
          <w:color w:val="000000"/>
        </w:rPr>
        <mc:AlternateContent>
          <mc:Choice Requires="wps">
            <w:drawing>
              <wp:anchor distT="4294967291" distB="4294967291" distL="114300" distR="114300" simplePos="0" relativeHeight="251655680" behindDoc="0" locked="0" layoutInCell="1" allowOverlap="1" wp14:anchorId="3026F10E" wp14:editId="37F0D4F2">
                <wp:simplePos x="0" y="0"/>
                <wp:positionH relativeFrom="column">
                  <wp:posOffset>307340</wp:posOffset>
                </wp:positionH>
                <wp:positionV relativeFrom="paragraph">
                  <wp:posOffset>132079</wp:posOffset>
                </wp:positionV>
                <wp:extent cx="845185" cy="0"/>
                <wp:effectExtent l="0" t="0" r="0" b="0"/>
                <wp:wrapNone/>
                <wp:docPr id="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8502" id="Line 124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4.2pt,10.4pt" to="9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"/>
            </w:pict>
          </mc:Fallback>
        </mc:AlternateContent>
      </w:r>
      <w:r w:rsidR="00087954" w:rsidRPr="0073655E">
        <w:rPr>
          <w:rFonts w:asciiTheme="minorHAnsi" w:hAnsiTheme="minorHAnsi" w:cs="Calibri"/>
          <w:b/>
          <w:color w:val="000000"/>
        </w:rPr>
        <w:t>Data</w:t>
      </w:r>
      <w:r w:rsidR="00087954" w:rsidRPr="0073655E">
        <w:rPr>
          <w:rFonts w:asciiTheme="minorHAnsi" w:hAnsiTheme="minorHAnsi" w:cs="Calibri"/>
          <w:b/>
          <w:color w:val="000000"/>
        </w:rPr>
        <w:tab/>
      </w:r>
    </w:p>
    <w:sectPr w:rsidR="00087954" w:rsidRPr="0073655E" w:rsidSect="000E4C58">
      <w:pgSz w:w="11907" w:h="16840" w:code="9"/>
      <w:pgMar w:top="709" w:right="992" w:bottom="426" w:left="1134" w:header="72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E5D72" w14:textId="77777777" w:rsidR="006863FD" w:rsidRDefault="006863FD">
      <w:r>
        <w:separator/>
      </w:r>
    </w:p>
  </w:endnote>
  <w:endnote w:type="continuationSeparator" w:id="0">
    <w:p w14:paraId="282E54AA" w14:textId="77777777" w:rsidR="006863FD" w:rsidRDefault="0068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A6192" w14:textId="77777777" w:rsidR="006863FD" w:rsidRDefault="006863FD">
      <w:r>
        <w:separator/>
      </w:r>
    </w:p>
  </w:footnote>
  <w:footnote w:type="continuationSeparator" w:id="0">
    <w:p w14:paraId="1280D8A5" w14:textId="77777777" w:rsidR="006863FD" w:rsidRDefault="00686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5AC9FC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3" w15:restartNumberingAfterBreak="0">
    <w:nsid w:val="00E90A08"/>
    <w:multiLevelType w:val="hybridMultilevel"/>
    <w:tmpl w:val="E78C6F4C"/>
    <w:lvl w:ilvl="0" w:tplc="2352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16836"/>
    <w:multiLevelType w:val="hybridMultilevel"/>
    <w:tmpl w:val="6F664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091C4A"/>
    <w:multiLevelType w:val="hybridMultilevel"/>
    <w:tmpl w:val="ACC4871E"/>
    <w:lvl w:ilvl="0" w:tplc="9C80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1B2005"/>
    <w:multiLevelType w:val="hybridMultilevel"/>
    <w:tmpl w:val="202474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781E01"/>
    <w:multiLevelType w:val="hybridMultilevel"/>
    <w:tmpl w:val="A8069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33013D"/>
    <w:multiLevelType w:val="hybridMultilevel"/>
    <w:tmpl w:val="438E2576"/>
    <w:lvl w:ilvl="0" w:tplc="9F70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0E2AD5"/>
    <w:multiLevelType w:val="hybridMultilevel"/>
    <w:tmpl w:val="DADE3346"/>
    <w:lvl w:ilvl="0" w:tplc="23B8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901624"/>
    <w:multiLevelType w:val="hybridMultilevel"/>
    <w:tmpl w:val="4C30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869B8"/>
    <w:multiLevelType w:val="hybridMultilevel"/>
    <w:tmpl w:val="151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536E0"/>
    <w:multiLevelType w:val="hybridMultilevel"/>
    <w:tmpl w:val="F706520A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097C"/>
    <w:multiLevelType w:val="hybridMultilevel"/>
    <w:tmpl w:val="1C1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7CBF"/>
    <w:multiLevelType w:val="hybridMultilevel"/>
    <w:tmpl w:val="30161618"/>
    <w:lvl w:ilvl="0" w:tplc="4552D4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2D2B"/>
    <w:multiLevelType w:val="hybridMultilevel"/>
    <w:tmpl w:val="F0B622CA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1F4D1775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11826"/>
    <w:multiLevelType w:val="hybridMultilevel"/>
    <w:tmpl w:val="4F8C43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C4476"/>
    <w:multiLevelType w:val="hybridMultilevel"/>
    <w:tmpl w:val="49E89974"/>
    <w:lvl w:ilvl="0" w:tplc="F5DE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6E33DB"/>
    <w:multiLevelType w:val="hybridMultilevel"/>
    <w:tmpl w:val="1004DB1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A1DB0"/>
    <w:multiLevelType w:val="hybridMultilevel"/>
    <w:tmpl w:val="90B04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F0E83"/>
    <w:multiLevelType w:val="hybridMultilevel"/>
    <w:tmpl w:val="E412014E"/>
    <w:lvl w:ilvl="0" w:tplc="AE544828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D76C0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9052C3C"/>
    <w:multiLevelType w:val="hybridMultilevel"/>
    <w:tmpl w:val="783864C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347311"/>
    <w:multiLevelType w:val="hybridMultilevel"/>
    <w:tmpl w:val="6682F958"/>
    <w:lvl w:ilvl="0" w:tplc="ED34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FE5C81"/>
    <w:multiLevelType w:val="hybridMultilevel"/>
    <w:tmpl w:val="239EE874"/>
    <w:lvl w:ilvl="0" w:tplc="6B02C5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91C8E"/>
    <w:multiLevelType w:val="hybridMultilevel"/>
    <w:tmpl w:val="2910C4C6"/>
    <w:lvl w:ilvl="0" w:tplc="8110C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773C55"/>
    <w:multiLevelType w:val="hybridMultilevel"/>
    <w:tmpl w:val="9CE0BF64"/>
    <w:lvl w:ilvl="0" w:tplc="3EE0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2C483B"/>
    <w:multiLevelType w:val="hybridMultilevel"/>
    <w:tmpl w:val="7ECE1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05D84"/>
    <w:multiLevelType w:val="hybridMultilevel"/>
    <w:tmpl w:val="C74C4D06"/>
    <w:lvl w:ilvl="0" w:tplc="EF16DCE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57F82038"/>
    <w:multiLevelType w:val="hybridMultilevel"/>
    <w:tmpl w:val="959ACD86"/>
    <w:lvl w:ilvl="0" w:tplc="93104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197F4F"/>
    <w:multiLevelType w:val="hybridMultilevel"/>
    <w:tmpl w:val="99DC0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421AB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846809"/>
    <w:multiLevelType w:val="hybridMultilevel"/>
    <w:tmpl w:val="285E27A4"/>
    <w:lvl w:ilvl="0" w:tplc="0DA24CDC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3" w:hanging="360"/>
      </w:pPr>
    </w:lvl>
    <w:lvl w:ilvl="2" w:tplc="0410001B" w:tentative="1">
      <w:start w:val="1"/>
      <w:numFmt w:val="lowerRoman"/>
      <w:lvlText w:val="%3."/>
      <w:lvlJc w:val="right"/>
      <w:pPr>
        <w:ind w:left="2103" w:hanging="180"/>
      </w:pPr>
    </w:lvl>
    <w:lvl w:ilvl="3" w:tplc="0410000F" w:tentative="1">
      <w:start w:val="1"/>
      <w:numFmt w:val="decimal"/>
      <w:lvlText w:val="%4."/>
      <w:lvlJc w:val="left"/>
      <w:pPr>
        <w:ind w:left="2823" w:hanging="360"/>
      </w:pPr>
    </w:lvl>
    <w:lvl w:ilvl="4" w:tplc="04100019" w:tentative="1">
      <w:start w:val="1"/>
      <w:numFmt w:val="lowerLetter"/>
      <w:lvlText w:val="%5."/>
      <w:lvlJc w:val="left"/>
      <w:pPr>
        <w:ind w:left="3543" w:hanging="360"/>
      </w:pPr>
    </w:lvl>
    <w:lvl w:ilvl="5" w:tplc="0410001B" w:tentative="1">
      <w:start w:val="1"/>
      <w:numFmt w:val="lowerRoman"/>
      <w:lvlText w:val="%6."/>
      <w:lvlJc w:val="right"/>
      <w:pPr>
        <w:ind w:left="4263" w:hanging="180"/>
      </w:pPr>
    </w:lvl>
    <w:lvl w:ilvl="6" w:tplc="0410000F" w:tentative="1">
      <w:start w:val="1"/>
      <w:numFmt w:val="decimal"/>
      <w:lvlText w:val="%7."/>
      <w:lvlJc w:val="left"/>
      <w:pPr>
        <w:ind w:left="4983" w:hanging="360"/>
      </w:pPr>
    </w:lvl>
    <w:lvl w:ilvl="7" w:tplc="04100019" w:tentative="1">
      <w:start w:val="1"/>
      <w:numFmt w:val="lowerLetter"/>
      <w:lvlText w:val="%8."/>
      <w:lvlJc w:val="left"/>
      <w:pPr>
        <w:ind w:left="5703" w:hanging="360"/>
      </w:pPr>
    </w:lvl>
    <w:lvl w:ilvl="8" w:tplc="0410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59C24085"/>
    <w:multiLevelType w:val="hybridMultilevel"/>
    <w:tmpl w:val="FCDC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260D7"/>
    <w:multiLevelType w:val="hybridMultilevel"/>
    <w:tmpl w:val="FA5C5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D739B"/>
    <w:multiLevelType w:val="hybridMultilevel"/>
    <w:tmpl w:val="A642E2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462713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F9651A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D866F7E"/>
    <w:multiLevelType w:val="hybridMultilevel"/>
    <w:tmpl w:val="20B66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83E3D"/>
    <w:multiLevelType w:val="hybridMultilevel"/>
    <w:tmpl w:val="F56A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374FD"/>
    <w:multiLevelType w:val="hybridMultilevel"/>
    <w:tmpl w:val="E55A28B6"/>
    <w:lvl w:ilvl="0" w:tplc="0410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42" w15:restartNumberingAfterBreak="0">
    <w:nsid w:val="784F4944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535207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952203521">
    <w:abstractNumId w:val="21"/>
  </w:num>
  <w:num w:numId="3" w16cid:durableId="1808814971">
    <w:abstractNumId w:val="32"/>
  </w:num>
  <w:num w:numId="4" w16cid:durableId="95445528">
    <w:abstractNumId w:val="41"/>
  </w:num>
  <w:num w:numId="5" w16cid:durableId="817112054">
    <w:abstractNumId w:val="3"/>
  </w:num>
  <w:num w:numId="6" w16cid:durableId="449201046">
    <w:abstractNumId w:val="4"/>
  </w:num>
  <w:num w:numId="7" w16cid:durableId="1496341407">
    <w:abstractNumId w:val="36"/>
  </w:num>
  <w:num w:numId="8" w16cid:durableId="585696684">
    <w:abstractNumId w:val="25"/>
  </w:num>
  <w:num w:numId="9" w16cid:durableId="906842622">
    <w:abstractNumId w:val="14"/>
  </w:num>
  <w:num w:numId="10" w16cid:durableId="1074352165">
    <w:abstractNumId w:val="24"/>
  </w:num>
  <w:num w:numId="11" w16cid:durableId="286589411">
    <w:abstractNumId w:val="35"/>
  </w:num>
  <w:num w:numId="12" w16cid:durableId="1896814172">
    <w:abstractNumId w:val="17"/>
  </w:num>
  <w:num w:numId="13" w16cid:durableId="1605260697">
    <w:abstractNumId w:val="37"/>
  </w:num>
  <w:num w:numId="14" w16cid:durableId="2012678554">
    <w:abstractNumId w:val="22"/>
  </w:num>
  <w:num w:numId="15" w16cid:durableId="1261639461">
    <w:abstractNumId w:val="8"/>
  </w:num>
  <w:num w:numId="16" w16cid:durableId="1601378531">
    <w:abstractNumId w:val="9"/>
  </w:num>
  <w:num w:numId="17" w16cid:durableId="89666520">
    <w:abstractNumId w:val="13"/>
  </w:num>
  <w:num w:numId="18" w16cid:durableId="1591616574">
    <w:abstractNumId w:val="20"/>
  </w:num>
  <w:num w:numId="19" w16cid:durableId="1622415665">
    <w:abstractNumId w:val="5"/>
  </w:num>
  <w:num w:numId="20" w16cid:durableId="540896351">
    <w:abstractNumId w:val="30"/>
  </w:num>
  <w:num w:numId="21" w16cid:durableId="609167359">
    <w:abstractNumId w:val="27"/>
  </w:num>
  <w:num w:numId="22" w16cid:durableId="273513286">
    <w:abstractNumId w:val="18"/>
  </w:num>
  <w:num w:numId="23" w16cid:durableId="1279989780">
    <w:abstractNumId w:val="6"/>
  </w:num>
  <w:num w:numId="24" w16cid:durableId="1527400158">
    <w:abstractNumId w:val="40"/>
  </w:num>
  <w:num w:numId="25" w16cid:durableId="366875933">
    <w:abstractNumId w:val="42"/>
  </w:num>
  <w:num w:numId="26" w16cid:durableId="421101256">
    <w:abstractNumId w:val="16"/>
  </w:num>
  <w:num w:numId="27" w16cid:durableId="195583770">
    <w:abstractNumId w:val="1"/>
  </w:num>
  <w:num w:numId="28" w16cid:durableId="1710832645">
    <w:abstractNumId w:val="10"/>
  </w:num>
  <w:num w:numId="29" w16cid:durableId="1462766781">
    <w:abstractNumId w:val="12"/>
  </w:num>
  <w:num w:numId="30" w16cid:durableId="1519388252">
    <w:abstractNumId w:val="38"/>
  </w:num>
  <w:num w:numId="31" w16cid:durableId="77100270">
    <w:abstractNumId w:val="31"/>
  </w:num>
  <w:num w:numId="32" w16cid:durableId="1995836462">
    <w:abstractNumId w:val="2"/>
  </w:num>
  <w:num w:numId="33" w16cid:durableId="1492523786">
    <w:abstractNumId w:val="11"/>
  </w:num>
  <w:num w:numId="34" w16cid:durableId="1428041237">
    <w:abstractNumId w:val="7"/>
  </w:num>
  <w:num w:numId="35" w16cid:durableId="68577018">
    <w:abstractNumId w:val="39"/>
  </w:num>
  <w:num w:numId="36" w16cid:durableId="404182333">
    <w:abstractNumId w:val="34"/>
  </w:num>
  <w:num w:numId="37" w16cid:durableId="278221411">
    <w:abstractNumId w:val="15"/>
  </w:num>
  <w:num w:numId="38" w16cid:durableId="2021348485">
    <w:abstractNumId w:val="19"/>
  </w:num>
  <w:num w:numId="39" w16cid:durableId="1553081363">
    <w:abstractNumId w:val="28"/>
  </w:num>
  <w:num w:numId="40" w16cid:durableId="1483110677">
    <w:abstractNumId w:val="23"/>
  </w:num>
  <w:num w:numId="41" w16cid:durableId="1745179507">
    <w:abstractNumId w:val="29"/>
  </w:num>
  <w:num w:numId="42" w16cid:durableId="802575234">
    <w:abstractNumId w:val="33"/>
  </w:num>
  <w:num w:numId="43" w16cid:durableId="18322561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1E"/>
    <w:rsid w:val="000034FD"/>
    <w:rsid w:val="000157AF"/>
    <w:rsid w:val="00025007"/>
    <w:rsid w:val="000410C2"/>
    <w:rsid w:val="00041A95"/>
    <w:rsid w:val="00044074"/>
    <w:rsid w:val="000453B7"/>
    <w:rsid w:val="000536F9"/>
    <w:rsid w:val="00056B7B"/>
    <w:rsid w:val="00061A27"/>
    <w:rsid w:val="00065CA3"/>
    <w:rsid w:val="00067AED"/>
    <w:rsid w:val="000746ED"/>
    <w:rsid w:val="00085F04"/>
    <w:rsid w:val="00086A8B"/>
    <w:rsid w:val="00087954"/>
    <w:rsid w:val="000909EB"/>
    <w:rsid w:val="00091404"/>
    <w:rsid w:val="00096E37"/>
    <w:rsid w:val="000C23B0"/>
    <w:rsid w:val="000D12CD"/>
    <w:rsid w:val="000D31C5"/>
    <w:rsid w:val="000E4C58"/>
    <w:rsid w:val="000F46AA"/>
    <w:rsid w:val="00100D98"/>
    <w:rsid w:val="0010152E"/>
    <w:rsid w:val="00110164"/>
    <w:rsid w:val="00112247"/>
    <w:rsid w:val="0012710F"/>
    <w:rsid w:val="001311FE"/>
    <w:rsid w:val="00140E41"/>
    <w:rsid w:val="0016229F"/>
    <w:rsid w:val="00176D97"/>
    <w:rsid w:val="001810DE"/>
    <w:rsid w:val="00193AAC"/>
    <w:rsid w:val="00196EEA"/>
    <w:rsid w:val="001A3F41"/>
    <w:rsid w:val="001F29AF"/>
    <w:rsid w:val="001F39B2"/>
    <w:rsid w:val="00201D22"/>
    <w:rsid w:val="00202527"/>
    <w:rsid w:val="00204204"/>
    <w:rsid w:val="00210103"/>
    <w:rsid w:val="00217373"/>
    <w:rsid w:val="002203D6"/>
    <w:rsid w:val="002409D1"/>
    <w:rsid w:val="0024245F"/>
    <w:rsid w:val="00247A80"/>
    <w:rsid w:val="00262711"/>
    <w:rsid w:val="00266155"/>
    <w:rsid w:val="002664DA"/>
    <w:rsid w:val="0027482B"/>
    <w:rsid w:val="00280D15"/>
    <w:rsid w:val="002A4C69"/>
    <w:rsid w:val="002A51DC"/>
    <w:rsid w:val="002B0F40"/>
    <w:rsid w:val="002C2D0C"/>
    <w:rsid w:val="002D12BF"/>
    <w:rsid w:val="002E00E3"/>
    <w:rsid w:val="002E57A9"/>
    <w:rsid w:val="003115CA"/>
    <w:rsid w:val="00313154"/>
    <w:rsid w:val="00315167"/>
    <w:rsid w:val="003154E2"/>
    <w:rsid w:val="00316126"/>
    <w:rsid w:val="00316CD9"/>
    <w:rsid w:val="00345D3C"/>
    <w:rsid w:val="003515E3"/>
    <w:rsid w:val="00370EF2"/>
    <w:rsid w:val="00371734"/>
    <w:rsid w:val="003768C5"/>
    <w:rsid w:val="00391669"/>
    <w:rsid w:val="0039394B"/>
    <w:rsid w:val="00395AB6"/>
    <w:rsid w:val="003A73D3"/>
    <w:rsid w:val="003B06B9"/>
    <w:rsid w:val="003B6633"/>
    <w:rsid w:val="003C13A4"/>
    <w:rsid w:val="003C1DBE"/>
    <w:rsid w:val="003E1A13"/>
    <w:rsid w:val="003E29BC"/>
    <w:rsid w:val="003F1254"/>
    <w:rsid w:val="003F5E2F"/>
    <w:rsid w:val="004044F6"/>
    <w:rsid w:val="00414E22"/>
    <w:rsid w:val="00425A7D"/>
    <w:rsid w:val="0044254A"/>
    <w:rsid w:val="004516DC"/>
    <w:rsid w:val="00455E0F"/>
    <w:rsid w:val="0046201F"/>
    <w:rsid w:val="004632AD"/>
    <w:rsid w:val="00464574"/>
    <w:rsid w:val="00466FC8"/>
    <w:rsid w:val="00494EEE"/>
    <w:rsid w:val="004B4A00"/>
    <w:rsid w:val="004C69FA"/>
    <w:rsid w:val="004D131B"/>
    <w:rsid w:val="004D1906"/>
    <w:rsid w:val="005007F7"/>
    <w:rsid w:val="0050168D"/>
    <w:rsid w:val="00505A01"/>
    <w:rsid w:val="00506D74"/>
    <w:rsid w:val="00506F5C"/>
    <w:rsid w:val="0050707A"/>
    <w:rsid w:val="00520DCE"/>
    <w:rsid w:val="00523C3A"/>
    <w:rsid w:val="00524DED"/>
    <w:rsid w:val="0053130C"/>
    <w:rsid w:val="005341B0"/>
    <w:rsid w:val="00536BCF"/>
    <w:rsid w:val="005372E5"/>
    <w:rsid w:val="00537A37"/>
    <w:rsid w:val="005435A2"/>
    <w:rsid w:val="00547133"/>
    <w:rsid w:val="00553F77"/>
    <w:rsid w:val="00557ABB"/>
    <w:rsid w:val="00563150"/>
    <w:rsid w:val="00563D03"/>
    <w:rsid w:val="00570B43"/>
    <w:rsid w:val="00580DC6"/>
    <w:rsid w:val="005831C7"/>
    <w:rsid w:val="00593D87"/>
    <w:rsid w:val="0059564B"/>
    <w:rsid w:val="00597D6F"/>
    <w:rsid w:val="005A54A8"/>
    <w:rsid w:val="005A60E5"/>
    <w:rsid w:val="005A616A"/>
    <w:rsid w:val="005B6B51"/>
    <w:rsid w:val="005D2068"/>
    <w:rsid w:val="005D288C"/>
    <w:rsid w:val="005D2924"/>
    <w:rsid w:val="005E1CBE"/>
    <w:rsid w:val="005E4596"/>
    <w:rsid w:val="005F1AD4"/>
    <w:rsid w:val="00621385"/>
    <w:rsid w:val="00634F8E"/>
    <w:rsid w:val="00636BF5"/>
    <w:rsid w:val="00645E1F"/>
    <w:rsid w:val="00671117"/>
    <w:rsid w:val="0068019B"/>
    <w:rsid w:val="00680ACE"/>
    <w:rsid w:val="006863FD"/>
    <w:rsid w:val="00692E61"/>
    <w:rsid w:val="0069662E"/>
    <w:rsid w:val="00697AED"/>
    <w:rsid w:val="006A7848"/>
    <w:rsid w:val="006C6076"/>
    <w:rsid w:val="006C6F8A"/>
    <w:rsid w:val="006C743D"/>
    <w:rsid w:val="006D24C0"/>
    <w:rsid w:val="006D7BCF"/>
    <w:rsid w:val="006E32C2"/>
    <w:rsid w:val="006E6AFF"/>
    <w:rsid w:val="006F2780"/>
    <w:rsid w:val="006F5D12"/>
    <w:rsid w:val="006F6261"/>
    <w:rsid w:val="007124A2"/>
    <w:rsid w:val="007353D1"/>
    <w:rsid w:val="0073655E"/>
    <w:rsid w:val="00752851"/>
    <w:rsid w:val="007529ED"/>
    <w:rsid w:val="00773975"/>
    <w:rsid w:val="007928D9"/>
    <w:rsid w:val="007A4833"/>
    <w:rsid w:val="007C343C"/>
    <w:rsid w:val="007D2321"/>
    <w:rsid w:val="007D56D6"/>
    <w:rsid w:val="007E24DF"/>
    <w:rsid w:val="007E5871"/>
    <w:rsid w:val="007F14C2"/>
    <w:rsid w:val="007F229C"/>
    <w:rsid w:val="007F4421"/>
    <w:rsid w:val="007F6806"/>
    <w:rsid w:val="007F779D"/>
    <w:rsid w:val="008007E4"/>
    <w:rsid w:val="00804A59"/>
    <w:rsid w:val="00804D8F"/>
    <w:rsid w:val="008100EF"/>
    <w:rsid w:val="00811772"/>
    <w:rsid w:val="008121C4"/>
    <w:rsid w:val="00812CD1"/>
    <w:rsid w:val="00816980"/>
    <w:rsid w:val="008225E5"/>
    <w:rsid w:val="00826488"/>
    <w:rsid w:val="00832119"/>
    <w:rsid w:val="00832E10"/>
    <w:rsid w:val="00834766"/>
    <w:rsid w:val="008412BC"/>
    <w:rsid w:val="0084201E"/>
    <w:rsid w:val="00855DC7"/>
    <w:rsid w:val="0087224A"/>
    <w:rsid w:val="008839C5"/>
    <w:rsid w:val="0088418C"/>
    <w:rsid w:val="00894B05"/>
    <w:rsid w:val="008A2707"/>
    <w:rsid w:val="008A523C"/>
    <w:rsid w:val="008B2815"/>
    <w:rsid w:val="008B3488"/>
    <w:rsid w:val="008C4253"/>
    <w:rsid w:val="008D42D3"/>
    <w:rsid w:val="008E29A1"/>
    <w:rsid w:val="008F0524"/>
    <w:rsid w:val="008F0A24"/>
    <w:rsid w:val="00912B8C"/>
    <w:rsid w:val="00916EE5"/>
    <w:rsid w:val="00917162"/>
    <w:rsid w:val="0092255F"/>
    <w:rsid w:val="00925D36"/>
    <w:rsid w:val="00926770"/>
    <w:rsid w:val="00936596"/>
    <w:rsid w:val="0096297B"/>
    <w:rsid w:val="00964964"/>
    <w:rsid w:val="00967579"/>
    <w:rsid w:val="00971C6E"/>
    <w:rsid w:val="00976F72"/>
    <w:rsid w:val="00977A27"/>
    <w:rsid w:val="009858AD"/>
    <w:rsid w:val="00986132"/>
    <w:rsid w:val="00991474"/>
    <w:rsid w:val="0099359E"/>
    <w:rsid w:val="00996928"/>
    <w:rsid w:val="009B2471"/>
    <w:rsid w:val="009B4AE5"/>
    <w:rsid w:val="009D6EE3"/>
    <w:rsid w:val="009D70F4"/>
    <w:rsid w:val="009D7D26"/>
    <w:rsid w:val="009E341E"/>
    <w:rsid w:val="009E6C7F"/>
    <w:rsid w:val="00A0162C"/>
    <w:rsid w:val="00A052A7"/>
    <w:rsid w:val="00A06E41"/>
    <w:rsid w:val="00A22224"/>
    <w:rsid w:val="00A23F1A"/>
    <w:rsid w:val="00A2453A"/>
    <w:rsid w:val="00A245BF"/>
    <w:rsid w:val="00A51CC8"/>
    <w:rsid w:val="00A52C0E"/>
    <w:rsid w:val="00A63390"/>
    <w:rsid w:val="00A67EBC"/>
    <w:rsid w:val="00A752DF"/>
    <w:rsid w:val="00A9309B"/>
    <w:rsid w:val="00AA3CC5"/>
    <w:rsid w:val="00AB728D"/>
    <w:rsid w:val="00AC3412"/>
    <w:rsid w:val="00AD0BB4"/>
    <w:rsid w:val="00AD5CA9"/>
    <w:rsid w:val="00AE3D94"/>
    <w:rsid w:val="00B11938"/>
    <w:rsid w:val="00B135B2"/>
    <w:rsid w:val="00B13755"/>
    <w:rsid w:val="00B13E60"/>
    <w:rsid w:val="00B157A4"/>
    <w:rsid w:val="00B21895"/>
    <w:rsid w:val="00B2327B"/>
    <w:rsid w:val="00B24BE9"/>
    <w:rsid w:val="00B334DE"/>
    <w:rsid w:val="00B37A73"/>
    <w:rsid w:val="00B45332"/>
    <w:rsid w:val="00B45370"/>
    <w:rsid w:val="00B477F2"/>
    <w:rsid w:val="00B7468F"/>
    <w:rsid w:val="00B96C3A"/>
    <w:rsid w:val="00BA5693"/>
    <w:rsid w:val="00BB2D6C"/>
    <w:rsid w:val="00BB369D"/>
    <w:rsid w:val="00BC59C8"/>
    <w:rsid w:val="00BD15C2"/>
    <w:rsid w:val="00C25122"/>
    <w:rsid w:val="00C25EA8"/>
    <w:rsid w:val="00C318CF"/>
    <w:rsid w:val="00C3665D"/>
    <w:rsid w:val="00C434EC"/>
    <w:rsid w:val="00C45683"/>
    <w:rsid w:val="00C65394"/>
    <w:rsid w:val="00C66AB5"/>
    <w:rsid w:val="00C7178A"/>
    <w:rsid w:val="00C77F43"/>
    <w:rsid w:val="00C94F14"/>
    <w:rsid w:val="00CA1210"/>
    <w:rsid w:val="00CA7771"/>
    <w:rsid w:val="00CB0A13"/>
    <w:rsid w:val="00CD036F"/>
    <w:rsid w:val="00CD5454"/>
    <w:rsid w:val="00CE6A3D"/>
    <w:rsid w:val="00CF3394"/>
    <w:rsid w:val="00CF66FD"/>
    <w:rsid w:val="00D022A5"/>
    <w:rsid w:val="00D068ED"/>
    <w:rsid w:val="00D143D3"/>
    <w:rsid w:val="00D201D0"/>
    <w:rsid w:val="00D2204C"/>
    <w:rsid w:val="00D27BA2"/>
    <w:rsid w:val="00D332E0"/>
    <w:rsid w:val="00D44F95"/>
    <w:rsid w:val="00D52CD8"/>
    <w:rsid w:val="00D55402"/>
    <w:rsid w:val="00D66CEC"/>
    <w:rsid w:val="00D723BF"/>
    <w:rsid w:val="00D727CE"/>
    <w:rsid w:val="00D77EEB"/>
    <w:rsid w:val="00D85AD4"/>
    <w:rsid w:val="00D9701D"/>
    <w:rsid w:val="00D97D6F"/>
    <w:rsid w:val="00DA4824"/>
    <w:rsid w:val="00DA7313"/>
    <w:rsid w:val="00DB48C2"/>
    <w:rsid w:val="00DC0E41"/>
    <w:rsid w:val="00DC3066"/>
    <w:rsid w:val="00E05843"/>
    <w:rsid w:val="00E06A01"/>
    <w:rsid w:val="00E26DA3"/>
    <w:rsid w:val="00E537AD"/>
    <w:rsid w:val="00E6174C"/>
    <w:rsid w:val="00E708AF"/>
    <w:rsid w:val="00E729BD"/>
    <w:rsid w:val="00E81324"/>
    <w:rsid w:val="00E94C0B"/>
    <w:rsid w:val="00EB5487"/>
    <w:rsid w:val="00EB5AE0"/>
    <w:rsid w:val="00EE3755"/>
    <w:rsid w:val="00EE407F"/>
    <w:rsid w:val="00EF091D"/>
    <w:rsid w:val="00EF4D68"/>
    <w:rsid w:val="00EF7296"/>
    <w:rsid w:val="00F07A42"/>
    <w:rsid w:val="00F213C7"/>
    <w:rsid w:val="00F25EA9"/>
    <w:rsid w:val="00F26F57"/>
    <w:rsid w:val="00F27188"/>
    <w:rsid w:val="00F44DF1"/>
    <w:rsid w:val="00F47D00"/>
    <w:rsid w:val="00F503E8"/>
    <w:rsid w:val="00F65A1E"/>
    <w:rsid w:val="00F815CA"/>
    <w:rsid w:val="00F955F9"/>
    <w:rsid w:val="00FB2203"/>
    <w:rsid w:val="00FB238A"/>
    <w:rsid w:val="00FB72BD"/>
    <w:rsid w:val="00FD6319"/>
    <w:rsid w:val="00FF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46A0D"/>
  <w15:docId w15:val="{4E4AC2A7-CFAB-44C6-A8F2-510E90B2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402"/>
    <w:pPr>
      <w:overflowPunct w:val="0"/>
      <w:autoSpaceDE w:val="0"/>
      <w:autoSpaceDN w:val="0"/>
      <w:adjustRightInd w:val="0"/>
      <w:ind w:right="-91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540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5402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5402"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55402"/>
    <w:pPr>
      <w:keepNext/>
      <w:outlineLvl w:val="3"/>
    </w:pPr>
    <w:rPr>
      <w:rFonts w:ascii="Comic Sans MS" w:hAnsi="Comic Sans MS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5402"/>
    <w:pPr>
      <w:keepNext/>
      <w:outlineLvl w:val="4"/>
    </w:pPr>
    <w:rPr>
      <w:rFonts w:ascii="Comic Sans MS" w:hAnsi="Comic Sans MS"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55402"/>
    <w:pPr>
      <w:keepNext/>
      <w:outlineLvl w:val="5"/>
    </w:pPr>
    <w:rPr>
      <w:rFonts w:ascii="Comic Sans MS" w:hAnsi="Comic Sans MS"/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55402"/>
    <w:pPr>
      <w:keepNext/>
      <w:outlineLvl w:val="6"/>
    </w:pPr>
    <w:rPr>
      <w:rFonts w:ascii="Comic Sans MS" w:hAnsi="Comic Sans MS"/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55402"/>
    <w:pPr>
      <w:keepNext/>
      <w:ind w:left="2124" w:firstLine="708"/>
      <w:outlineLvl w:val="7"/>
    </w:pPr>
    <w:rPr>
      <w:rFonts w:ascii="Comic Sans MS" w:hAnsi="Comic Sans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007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007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007F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5007F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5007F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5007F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5007F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5007F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007F7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007F7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D55402"/>
    <w:rPr>
      <w:rFonts w:cs="Times New Roman"/>
    </w:rPr>
  </w:style>
  <w:style w:type="character" w:customStyle="1" w:styleId="Collegamentoipertestuale1">
    <w:name w:val="Collegamento ipertestuale1"/>
    <w:uiPriority w:val="99"/>
    <w:rsid w:val="00D55402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55402"/>
    <w:pPr>
      <w:ind w:left="1080"/>
    </w:pPr>
    <w:rPr>
      <w:rFonts w:ascii="Comic Sans MS" w:hAnsi="Comic Sans MS"/>
      <w:sz w:val="24"/>
    </w:rPr>
  </w:style>
  <w:style w:type="paragraph" w:customStyle="1" w:styleId="Rientrocorpodeltesto21">
    <w:name w:val="Rientro corpo del testo 21"/>
    <w:basedOn w:val="Normale"/>
    <w:uiPriority w:val="99"/>
    <w:rsid w:val="00D55402"/>
    <w:pPr>
      <w:ind w:left="1418"/>
    </w:pPr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D55402"/>
    <w:rPr>
      <w:rFonts w:ascii="Comic Sans MS" w:hAnsi="Comic Sans MS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007F7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55402"/>
    <w:pPr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007F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stodelblocco1">
    <w:name w:val="Testo del blocco1"/>
    <w:basedOn w:val="Normale"/>
    <w:uiPriority w:val="99"/>
    <w:rsid w:val="00D55402"/>
    <w:pPr>
      <w:ind w:left="-561" w:right="-472"/>
      <w:jc w:val="both"/>
    </w:pPr>
    <w:rPr>
      <w:rFonts w:ascii="Arial" w:hAnsi="Arial"/>
      <w:sz w:val="28"/>
    </w:rPr>
  </w:style>
  <w:style w:type="paragraph" w:customStyle="1" w:styleId="Corpodeltesto22">
    <w:name w:val="Corpo del testo 22"/>
    <w:basedOn w:val="Normale"/>
    <w:uiPriority w:val="99"/>
    <w:rsid w:val="00D55402"/>
    <w:rPr>
      <w:rFonts w:ascii="Comic Sans MS" w:hAnsi="Comic Sans MS"/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rsid w:val="00D55402"/>
    <w:rPr>
      <w:rFonts w:cs="Times New Roman"/>
      <w:color w:val="0000FF"/>
      <w:u w:val="single"/>
    </w:rPr>
  </w:style>
  <w:style w:type="character" w:customStyle="1" w:styleId="ff2">
    <w:name w:val="ff2"/>
    <w:uiPriority w:val="99"/>
    <w:rsid w:val="00B477F2"/>
  </w:style>
  <w:style w:type="paragraph" w:styleId="Nessunaspaziatura">
    <w:name w:val="No Spacing"/>
    <w:uiPriority w:val="99"/>
    <w:qFormat/>
    <w:rsid w:val="00B477F2"/>
    <w:pPr>
      <w:ind w:right="-91"/>
    </w:pPr>
    <w:rPr>
      <w:rFonts w:ascii="Calibri" w:hAnsi="Calibri"/>
      <w:lang w:eastAsia="en-US"/>
    </w:rPr>
  </w:style>
  <w:style w:type="table" w:styleId="Grigliatabella">
    <w:name w:val="Table Grid"/>
    <w:basedOn w:val="Tabellanormale"/>
    <w:uiPriority w:val="99"/>
    <w:rsid w:val="00A51C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E708AF"/>
    <w:pPr>
      <w:tabs>
        <w:tab w:val="left" w:pos="0"/>
      </w:tabs>
      <w:overflowPunct/>
      <w:autoSpaceDE/>
      <w:autoSpaceDN/>
      <w:adjustRightInd/>
      <w:ind w:left="-142" w:right="-142" w:firstLine="306"/>
      <w:textAlignment w:val="auto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D7D26"/>
    <w:rPr>
      <w:rFonts w:ascii="Tahoma" w:hAnsi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D26"/>
    <w:rPr>
      <w:rFonts w:ascii="Tahoma" w:hAnsi="Tahoma" w:cs="Times New Roman"/>
      <w:sz w:val="16"/>
    </w:rPr>
  </w:style>
  <w:style w:type="paragraph" w:styleId="Didascalia">
    <w:name w:val="caption"/>
    <w:basedOn w:val="Normale"/>
    <w:next w:val="Normale"/>
    <w:uiPriority w:val="99"/>
    <w:qFormat/>
    <w:rsid w:val="00B334DE"/>
    <w:pPr>
      <w:tabs>
        <w:tab w:val="left" w:pos="851"/>
      </w:tabs>
      <w:overflowPunct/>
      <w:ind w:right="849"/>
      <w:jc w:val="both"/>
      <w:textAlignment w:val="auto"/>
    </w:pPr>
    <w:rPr>
      <w:b/>
      <w:bCs/>
      <w:i/>
      <w:i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B334DE"/>
    <w:rPr>
      <w:rFonts w:cs="Times New Roman"/>
      <w:b/>
    </w:rPr>
  </w:style>
  <w:style w:type="table" w:styleId="Elencochiaro-Colore2">
    <w:name w:val="Light List Accent 2"/>
    <w:basedOn w:val="Tabellanormale"/>
    <w:uiPriority w:val="61"/>
    <w:rsid w:val="004044F6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agrafoelenco">
    <w:name w:val="List Paragraph"/>
    <w:basedOn w:val="Normale"/>
    <w:uiPriority w:val="34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is04900r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zione.mobilitaevigilanza.regione@pec.rupar.pugli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Pre-Adesione</vt:lpstr>
    </vt:vector>
  </TitlesOfParts>
  <Company>ANCEFS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>Scheda di Rendicontazione progetto Pedibus</dc:subject>
  <dc:creator>Iolanda Ladisa</dc:creator>
  <cp:lastModifiedBy>Perricci Giantommaso</cp:lastModifiedBy>
  <cp:revision>4</cp:revision>
  <cp:lastPrinted>2024-05-28T03:25:00Z</cp:lastPrinted>
  <dcterms:created xsi:type="dcterms:W3CDTF">2024-05-28T03:25:00Z</dcterms:created>
  <dcterms:modified xsi:type="dcterms:W3CDTF">2024-05-28T05:49:00Z</dcterms:modified>
</cp:coreProperties>
</file>