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120" w:line="338" w:lineRule="auto"/>
        <w:ind w:right="11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Al Dirigente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dell’UST Foggia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dott.ssa Giuseppina Lotito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>
        <w:r>
          <w:rPr>
            <w:color w:val="1155CC"/>
            <w:sz w:val="24"/>
            <w:szCs w:val="24"/>
            <w:u w:val="single"/>
          </w:rPr>
          <w:t>usp.fg@istruzione.it</w:t>
        </w:r>
      </w:hyperlink>
    </w:p>
    <w:p w:rsidR="008C770F" w:rsidRDefault="008C770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Al Referente della CPS Foggia</w:t>
      </w:r>
      <w:r>
        <w:rPr>
          <w:sz w:val="24"/>
          <w:szCs w:val="24"/>
        </w:rPr>
        <w:br/>
        <w:t xml:space="preserve">                                                                                                        prof. Michelantonio </w:t>
      </w:r>
      <w:r>
        <w:rPr>
          <w:sz w:val="24"/>
          <w:szCs w:val="24"/>
        </w:rPr>
        <w:t>Dionisio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hyperlink r:id="rId8">
        <w:r>
          <w:rPr>
            <w:color w:val="1155CC"/>
            <w:sz w:val="24"/>
            <w:szCs w:val="24"/>
            <w:u w:val="single"/>
          </w:rPr>
          <w:t>cps.ustfg@gmail.com</w:t>
        </w:r>
      </w:hyperlink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>Vico del Gargano, 13/01/2024</w:t>
      </w:r>
    </w:p>
    <w:p w:rsidR="008C770F" w:rsidRDefault="008C770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b/>
          <w:sz w:val="24"/>
          <w:szCs w:val="24"/>
        </w:rPr>
      </w:pPr>
      <w:r>
        <w:rPr>
          <w:sz w:val="24"/>
          <w:szCs w:val="24"/>
        </w:rPr>
        <w:t xml:space="preserve">Oggetto: </w:t>
      </w:r>
      <w:r>
        <w:rPr>
          <w:b/>
          <w:sz w:val="24"/>
          <w:szCs w:val="24"/>
        </w:rPr>
        <w:t>Richiesta Convocazione Assemblea P</w:t>
      </w:r>
      <w:r>
        <w:rPr>
          <w:b/>
          <w:sz w:val="24"/>
          <w:szCs w:val="24"/>
        </w:rPr>
        <w:t xml:space="preserve">lenaria online - Elezioni dei Presidenti di                   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Commissioni Permanenti e Componenti dell’ Organo di Garanzia.</w:t>
      </w:r>
    </w:p>
    <w:p w:rsidR="008C770F" w:rsidRDefault="008C770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b/>
          <w:sz w:val="24"/>
          <w:szCs w:val="24"/>
        </w:rPr>
      </w:pP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>Il sottoscritto Nicola Pinto, studente dell’IISS “Publio virgilio Marone” di Vico del Gargano, Presidente della C.P.</w:t>
      </w:r>
      <w:r>
        <w:rPr>
          <w:sz w:val="24"/>
          <w:szCs w:val="24"/>
        </w:rPr>
        <w:t xml:space="preserve">S. Foggia 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jc w:val="center"/>
        <w:rPr>
          <w:sz w:val="24"/>
          <w:szCs w:val="24"/>
        </w:rPr>
      </w:pPr>
      <w:r>
        <w:rPr>
          <w:sz w:val="24"/>
          <w:szCs w:val="24"/>
        </w:rPr>
        <w:t>Visto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jc w:val="center"/>
        <w:rPr>
          <w:sz w:val="24"/>
          <w:szCs w:val="24"/>
        </w:rPr>
      </w:pPr>
      <w:r>
        <w:rPr>
          <w:sz w:val="24"/>
          <w:szCs w:val="24"/>
        </w:rPr>
        <w:t>– il verbale dell’Assemblea plenaria del 10/01/2024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left="720" w:right="110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</w:p>
    <w:p w:rsidR="008C770F" w:rsidRDefault="0067533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"/>
        <w:ind w:right="110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che nell’Assemblea plenaria del 10/01/2024 non è stato raggiunto il quorum del 50%, necessario per le votazioni, a causa dell’orario pomeridiano </w:t>
      </w:r>
    </w:p>
    <w:p w:rsidR="008C770F" w:rsidRDefault="0067533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/>
        <w:ind w:right="1104"/>
        <w:jc w:val="center"/>
        <w:rPr>
          <w:sz w:val="24"/>
          <w:szCs w:val="24"/>
        </w:rPr>
      </w:pPr>
      <w:r>
        <w:rPr>
          <w:sz w:val="24"/>
          <w:szCs w:val="24"/>
        </w:rPr>
        <w:t>che bisogna completare l’organigramma della Consulta provinciale degli studenti per la provincia di Foggia</w:t>
      </w:r>
    </w:p>
    <w:p w:rsidR="008C770F" w:rsidRDefault="008C770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>richiede alle SS.LL in intestazione di inviare ai Dirigenti Scolastici la comunicazione di una seconda convocazione online dell’Assemblea Plenaria p</w:t>
      </w:r>
      <w:r>
        <w:rPr>
          <w:sz w:val="24"/>
          <w:szCs w:val="24"/>
        </w:rPr>
        <w:t>er eleggere i Presidenti, i vice-Presidenti ed i segretari delle Commissioni Permanenti e i rappresentanti dell’Organo di Garanzia.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 xml:space="preserve">L’assemblea si riunirà online il </w:t>
      </w:r>
      <w:r>
        <w:rPr>
          <w:b/>
          <w:sz w:val="24"/>
          <w:szCs w:val="24"/>
        </w:rPr>
        <w:t>31/01/2024</w:t>
      </w:r>
      <w:r>
        <w:rPr>
          <w:sz w:val="24"/>
          <w:szCs w:val="24"/>
        </w:rPr>
        <w:t xml:space="preserve"> dalle ore </w:t>
      </w:r>
      <w:r>
        <w:rPr>
          <w:b/>
          <w:sz w:val="24"/>
          <w:szCs w:val="24"/>
        </w:rPr>
        <w:t xml:space="preserve">10:00 </w:t>
      </w:r>
      <w:r>
        <w:rPr>
          <w:sz w:val="24"/>
          <w:szCs w:val="24"/>
        </w:rPr>
        <w:t>in prima convocazione e in seconda convocazione alle ore 10:30.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>In presenza presso l’UST di Foggia ci saranno i  componenti del collegio FG1 (Foggia Città) che fungeranno da scrutatori e chiedo che siano esonerati dalle lezioni scolastiche. Tutti gli altri componenti della CPS Foggia saranno collegati dall’aula informa</w:t>
      </w:r>
      <w:r>
        <w:rPr>
          <w:sz w:val="24"/>
          <w:szCs w:val="24"/>
        </w:rPr>
        <w:t>tica delle proprie scuole.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 xml:space="preserve">Per un migliore svolgimento delle elezioni online, le votazioni si svolgeranno tramite dei file condivisi via e-mail dal prof. Michelantonio Dionisio.    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>Punti all'ordine del giorno:</w:t>
      </w:r>
    </w:p>
    <w:p w:rsidR="008C770F" w:rsidRDefault="00675330">
      <w:pPr>
        <w:pStyle w:val="normal"/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>1) Elezioni dei Presidenti, vice-presidenti e</w:t>
      </w:r>
      <w:r>
        <w:rPr>
          <w:sz w:val="24"/>
          <w:szCs w:val="24"/>
        </w:rPr>
        <w:t xml:space="preserve"> segretari delle Commissioni permanenti; </w:t>
      </w:r>
    </w:p>
    <w:p w:rsidR="008C770F" w:rsidRDefault="00675330">
      <w:pPr>
        <w:pStyle w:val="normal"/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>2) Elezione dei componenti dell’Organo di Garanzia;</w:t>
      </w:r>
    </w:p>
    <w:p w:rsidR="008C770F" w:rsidRDefault="00675330">
      <w:pPr>
        <w:pStyle w:val="normal"/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>3) Varie ed eventuali.</w:t>
      </w:r>
    </w:p>
    <w:p w:rsidR="008C770F" w:rsidRDefault="008C770F">
      <w:pPr>
        <w:pStyle w:val="normal"/>
        <w:spacing w:before="6" w:after="20"/>
        <w:ind w:right="1104"/>
        <w:rPr>
          <w:sz w:val="24"/>
          <w:szCs w:val="24"/>
        </w:rPr>
      </w:pPr>
    </w:p>
    <w:p w:rsidR="008C770F" w:rsidRDefault="00675330">
      <w:pPr>
        <w:pStyle w:val="normal"/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>Sicuro di una vostra attenzione si porgono distinti saluti.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    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/>
        <w:ind w:right="11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Il Presidente della CPS Foggia</w:t>
      </w:r>
    </w:p>
    <w:p w:rsidR="008C770F" w:rsidRDefault="0067533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after="20" w:line="338" w:lineRule="auto"/>
        <w:ind w:right="11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Nicola Pinto</w:t>
      </w:r>
    </w:p>
    <w:p w:rsidR="008C770F" w:rsidRDefault="008C770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C770F" w:rsidRDefault="008C770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C770F" w:rsidSect="008C770F">
      <w:headerReference w:type="default" r:id="rId9"/>
      <w:footerReference w:type="default" r:id="rId10"/>
      <w:pgSz w:w="11906" w:h="16838"/>
      <w:pgMar w:top="765" w:right="851" w:bottom="426" w:left="851" w:header="7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330" w:rsidRDefault="00675330" w:rsidP="008C770F">
      <w:r>
        <w:separator/>
      </w:r>
    </w:p>
  </w:endnote>
  <w:endnote w:type="continuationSeparator" w:id="1">
    <w:p w:rsidR="00675330" w:rsidRDefault="00675330" w:rsidP="008C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0F" w:rsidRDefault="00675330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sz w:val="18"/>
        <w:szCs w:val="18"/>
      </w:rPr>
    </w:pPr>
    <w:r>
      <w:rPr>
        <w:sz w:val="18"/>
        <w:szCs w:val="18"/>
      </w:rPr>
      <w:t xml:space="preserve">Consulta Provinciale degli Studenti per la provincia di Foggia - biennio 2023-2025 - </w:t>
    </w:r>
  </w:p>
  <w:p w:rsidR="008C770F" w:rsidRDefault="00675330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sz w:val="18"/>
        <w:szCs w:val="18"/>
      </w:rPr>
      <w:t xml:space="preserve">PRESIDENTE: NICOLA PINTO </w:t>
    </w:r>
  </w:p>
  <w:p w:rsidR="008C770F" w:rsidRDefault="008C770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  <w:p w:rsidR="008C770F" w:rsidRDefault="008C770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330" w:rsidRDefault="00675330" w:rsidP="008C770F">
      <w:r>
        <w:separator/>
      </w:r>
    </w:p>
  </w:footnote>
  <w:footnote w:type="continuationSeparator" w:id="1">
    <w:p w:rsidR="00675330" w:rsidRDefault="00675330" w:rsidP="008C7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0F" w:rsidRDefault="008C770F">
    <w:pPr>
      <w:pStyle w:val="normal"/>
      <w:pBdr>
        <w:top w:val="nil"/>
        <w:left w:val="nil"/>
        <w:bottom w:val="nil"/>
        <w:right w:val="nil"/>
        <w:between w:val="nil"/>
      </w:pBdr>
      <w:ind w:left="360"/>
      <w:jc w:val="center"/>
      <w:rPr>
        <w:color w:val="000000"/>
        <w:sz w:val="32"/>
        <w:szCs w:val="32"/>
      </w:rPr>
    </w:pPr>
    <w:r w:rsidRPr="008C770F">
      <w:rPr>
        <w:sz w:val="15"/>
        <w:szCs w:val="15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510.2pt;height:678.9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  <w:p w:rsidR="008C770F" w:rsidRDefault="008C770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F504F"/>
    <w:multiLevelType w:val="multilevel"/>
    <w:tmpl w:val="041052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C770F"/>
    <w:rsid w:val="000A5F4A"/>
    <w:rsid w:val="00675330"/>
    <w:rsid w:val="008C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8C77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8C77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8C77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8C77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8C77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8C770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C770F"/>
  </w:style>
  <w:style w:type="table" w:customStyle="1" w:styleId="TableNormal">
    <w:name w:val="Table Normal"/>
    <w:rsid w:val="008C77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C770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8C77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s.ustf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.fg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alunno</cp:lastModifiedBy>
  <cp:revision>2</cp:revision>
  <dcterms:created xsi:type="dcterms:W3CDTF">2024-01-13T10:15:00Z</dcterms:created>
  <dcterms:modified xsi:type="dcterms:W3CDTF">2024-01-13T10:15:00Z</dcterms:modified>
</cp:coreProperties>
</file>