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640F" w14:textId="7CAB9EC7" w:rsidR="00593D87" w:rsidRPr="00B1066A" w:rsidRDefault="00376E50" w:rsidP="00593D87">
      <w:pPr>
        <w:pStyle w:val="Nessunaspaziatura"/>
        <w:jc w:val="right"/>
        <w:rPr>
          <w:rFonts w:asciiTheme="minorHAnsi" w:hAnsiTheme="minorHAnsi" w:cs="Tahoma"/>
          <w:b/>
          <w:sz w:val="20"/>
          <w:szCs w:val="20"/>
          <w:u w:val="single"/>
        </w:rPr>
      </w:pPr>
      <w:r w:rsidRPr="00370EF2">
        <w:rPr>
          <w:rFonts w:hAnsi="Arial Black" w:cs="Arial Black"/>
          <w:noProof/>
          <w:lang w:eastAsia="it-IT"/>
        </w:rPr>
        <w:drawing>
          <wp:anchor distT="0" distB="0" distL="114300" distR="114300" simplePos="0" relativeHeight="251670528" behindDoc="1" locked="0" layoutInCell="1" allowOverlap="1" wp14:anchorId="41D276AA" wp14:editId="1DF4DFC1">
            <wp:simplePos x="0" y="0"/>
            <wp:positionH relativeFrom="column">
              <wp:posOffset>4194810</wp:posOffset>
            </wp:positionH>
            <wp:positionV relativeFrom="paragraph">
              <wp:posOffset>6985</wp:posOffset>
            </wp:positionV>
            <wp:extent cx="1017905" cy="876300"/>
            <wp:effectExtent l="0" t="0" r="0" b="0"/>
            <wp:wrapTight wrapText="bothSides">
              <wp:wrapPolygon edited="0">
                <wp:start x="0" y="0"/>
                <wp:lineTo x="0" y="21130"/>
                <wp:lineTo x="21021" y="21130"/>
                <wp:lineTo x="21021" y="0"/>
                <wp:lineTo x="0" y="0"/>
              </wp:wrapPolygon>
            </wp:wrapTight>
            <wp:docPr id="7" name="Immagine 1" descr="\\VMGenFS01\Homefolders$\g.rotunno\Desktop\USR_logo_a1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MGenFS01\Homefolders$\g.rotunno\Desktop\USR_logo_a1 (1)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12"/>
                    <a:stretch/>
                  </pic:blipFill>
                  <pic:spPr bwMode="auto">
                    <a:xfrm>
                      <a:off x="0" y="0"/>
                      <a:ext cx="101790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3655E">
        <w:rPr>
          <w:rFonts w:asciiTheme="minorHAnsi" w:hAnsiTheme="minorHAnsi" w:cs="Tahoma"/>
          <w:b/>
          <w:noProof/>
          <w:sz w:val="20"/>
          <w:szCs w:val="20"/>
          <w:u w:val="single"/>
          <w:lang w:eastAsia="it-IT"/>
        </w:rPr>
        <w:drawing>
          <wp:anchor distT="0" distB="0" distL="114300" distR="114300" simplePos="0" relativeHeight="251667456" behindDoc="0" locked="0" layoutInCell="1" allowOverlap="1" wp14:anchorId="01877760" wp14:editId="627DF11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75898" cy="910509"/>
            <wp:effectExtent l="0" t="0" r="0" b="4445"/>
            <wp:wrapTight wrapText="bothSides">
              <wp:wrapPolygon edited="0">
                <wp:start x="0" y="0"/>
                <wp:lineTo x="0" y="21253"/>
                <wp:lineTo x="21278" y="21253"/>
                <wp:lineTo x="21278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98" cy="91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C374EF" w14:textId="03871F60" w:rsidR="00593D87" w:rsidRPr="00B1066A" w:rsidRDefault="00593D87" w:rsidP="00593D87">
      <w:pPr>
        <w:pStyle w:val="Nessunaspaziatura"/>
        <w:jc w:val="right"/>
        <w:rPr>
          <w:rFonts w:asciiTheme="minorHAnsi" w:hAnsiTheme="minorHAnsi" w:cs="Tahoma"/>
          <w:b/>
          <w:sz w:val="20"/>
          <w:szCs w:val="20"/>
          <w:u w:val="single"/>
        </w:rPr>
      </w:pPr>
    </w:p>
    <w:p w14:paraId="1F69B45E" w14:textId="7B4E0F3D" w:rsidR="00593D87" w:rsidRPr="00B1066A" w:rsidRDefault="00593D87" w:rsidP="00593D87">
      <w:pPr>
        <w:pStyle w:val="Nessunaspaziatura"/>
        <w:jc w:val="right"/>
        <w:rPr>
          <w:rFonts w:asciiTheme="minorHAnsi" w:hAnsiTheme="minorHAnsi" w:cs="Tahoma"/>
          <w:b/>
          <w:sz w:val="20"/>
          <w:szCs w:val="20"/>
          <w:u w:val="single"/>
        </w:rPr>
      </w:pPr>
    </w:p>
    <w:p w14:paraId="35392ED4" w14:textId="13F6C131" w:rsidR="00593D87" w:rsidRDefault="00C25A3B" w:rsidP="0073655E">
      <w:pPr>
        <w:pStyle w:val="Nessunaspaziatura"/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3B761" wp14:editId="0E79C5A8">
                <wp:simplePos x="0" y="0"/>
                <wp:positionH relativeFrom="column">
                  <wp:posOffset>337185</wp:posOffset>
                </wp:positionH>
                <wp:positionV relativeFrom="paragraph">
                  <wp:posOffset>104140</wp:posOffset>
                </wp:positionV>
                <wp:extent cx="1781175" cy="466725"/>
                <wp:effectExtent l="0" t="0" r="0" b="9525"/>
                <wp:wrapNone/>
                <wp:docPr id="6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65C3F" w14:textId="3DB097D3" w:rsidR="00593D87" w:rsidRPr="00B1066A" w:rsidRDefault="00376E50" w:rsidP="00593D8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3B761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26.55pt;margin-top:8.2pt;width:140.2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" filled="f" stroked="f">
                <v:textbox>
                  <w:txbxContent>
                    <w:p w14:paraId="63665C3F" w14:textId="3DB097D3" w:rsidR="00593D87" w:rsidRPr="00B1066A" w:rsidRDefault="00376E50" w:rsidP="00593D87">
                      <w:pPr>
                        <w:jc w:val="center"/>
                        <w:rPr>
                          <w:rFonts w:asciiTheme="minorHAnsi" w:hAnsiTheme="minorHAnsi"/>
                          <w:b/>
                          <w:color w:val="548DD4" w:themeColor="text2" w:themeTint="99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548DD4" w:themeColor="text2" w:themeTint="99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EB769" wp14:editId="1F4AF85B">
                <wp:simplePos x="0" y="0"/>
                <wp:positionH relativeFrom="column">
                  <wp:posOffset>-343535</wp:posOffset>
                </wp:positionH>
                <wp:positionV relativeFrom="paragraph">
                  <wp:posOffset>10795</wp:posOffset>
                </wp:positionV>
                <wp:extent cx="1893570" cy="21399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2C1CC" w14:textId="77777777" w:rsidR="00593D87" w:rsidRPr="00247A80" w:rsidRDefault="00593D87" w:rsidP="00593D87">
                            <w:pPr>
                              <w:widowControl w:val="0"/>
                              <w:overflowPunct/>
                              <w:autoSpaceDE/>
                              <w:autoSpaceDN/>
                              <w:adjustRightInd/>
                              <w:ind w:right="0"/>
                              <w:jc w:val="center"/>
                              <w:textAlignment w:val="auto"/>
                              <w:rPr>
                                <w:rFonts w:ascii="Book Antiqua" w:hAnsi="Book Antiqua" w:cs="Arial Black"/>
                                <w:b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DEB769" id="Casella di testo 2" o:spid="_x0000_s1027" type="#_x0000_t202" style="position:absolute;left:0;text-align:left;margin-left:-27.05pt;margin-top:.85pt;width:149.1pt;height:16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" filled="f" stroked="f">
                <v:textbox style="mso-fit-shape-to-text:t">
                  <w:txbxContent>
                    <w:p w14:paraId="03B2C1CC" w14:textId="77777777" w:rsidR="00593D87" w:rsidRPr="00247A80" w:rsidRDefault="00593D87" w:rsidP="00593D87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ind w:right="0"/>
                        <w:jc w:val="center"/>
                        <w:textAlignment w:val="auto"/>
                        <w:rPr>
                          <w:rFonts w:ascii="Book Antiqua" w:hAnsi="Book Antiqua" w:cs="Arial Black"/>
                          <w:b/>
                          <w:sz w:val="16"/>
                          <w:szCs w:val="16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C639BA" w14:textId="2C23F02E" w:rsidR="00593D87" w:rsidRDefault="00593D87" w:rsidP="001A3F41">
      <w:pPr>
        <w:pStyle w:val="Nessunaspaziatura"/>
        <w:jc w:val="right"/>
        <w:rPr>
          <w:rFonts w:ascii="Tahoma" w:hAnsi="Tahoma" w:cs="Tahoma"/>
          <w:b/>
          <w:sz w:val="20"/>
          <w:szCs w:val="20"/>
          <w:u w:val="single"/>
        </w:rPr>
      </w:pPr>
    </w:p>
    <w:p w14:paraId="549C2A9A" w14:textId="18EBBEF5" w:rsidR="00376E50" w:rsidRDefault="00376E50" w:rsidP="001A3F41">
      <w:pPr>
        <w:pStyle w:val="Nessunaspaziatura"/>
        <w:jc w:val="right"/>
        <w:rPr>
          <w:rFonts w:ascii="Tahoma" w:hAnsi="Tahoma" w:cs="Tahoma"/>
          <w:b/>
          <w:sz w:val="20"/>
          <w:szCs w:val="20"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A3943" wp14:editId="3C2BE392">
                <wp:simplePos x="0" y="0"/>
                <wp:positionH relativeFrom="column">
                  <wp:posOffset>32385</wp:posOffset>
                </wp:positionH>
                <wp:positionV relativeFrom="paragraph">
                  <wp:posOffset>34290</wp:posOffset>
                </wp:positionV>
                <wp:extent cx="1893570" cy="57150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89357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12910" w14:textId="2B75FB7E" w:rsidR="0073655E" w:rsidRPr="00376E50" w:rsidRDefault="00376E50" w:rsidP="0073655E">
                            <w:pPr>
                              <w:widowControl w:val="0"/>
                              <w:overflowPunct/>
                              <w:autoSpaceDE/>
                              <w:autoSpaceDN/>
                              <w:adjustRightInd/>
                              <w:ind w:right="0"/>
                              <w:jc w:val="center"/>
                              <w:textAlignment w:val="auto"/>
                              <w:rPr>
                                <w:rFonts w:ascii="Bookman Old Style" w:hAnsi="Bookman Old Style" w:cs="Arial Black"/>
                                <w:b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Bookman Old Style" w:hAnsi="Bookman Old Style" w:cs="Arial Black"/>
                                <w:b/>
                                <w:sz w:val="16"/>
                                <w:szCs w:val="16"/>
                                <w:lang w:eastAsia="en-US"/>
                              </w:rPr>
                              <w:t xml:space="preserve">    </w:t>
                            </w:r>
                            <w:r w:rsidR="0073655E" w:rsidRPr="00376E50">
                              <w:rPr>
                                <w:rFonts w:ascii="Bookman Old Style" w:hAnsi="Bookman Old Style" w:cs="Arial Black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 xml:space="preserve">Assessorato ai Trasporti e </w:t>
                            </w:r>
                            <w:r w:rsidRPr="00376E50">
                              <w:rPr>
                                <w:rFonts w:ascii="Bookman Old Style" w:hAnsi="Bookman Old Style" w:cs="Arial Black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 xml:space="preserve">     </w:t>
                            </w:r>
                            <w:r w:rsidR="0073655E" w:rsidRPr="00376E50">
                              <w:rPr>
                                <w:rFonts w:ascii="Bookman Old Style" w:hAnsi="Bookman Old Style" w:cs="Arial Black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>Mobilità Sostenibile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A3943" id="_x0000_s1028" type="#_x0000_t202" style="position:absolute;left:0;text-align:left;margin-left:2.55pt;margin-top:2.7pt;width:149.1pt;height: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" filled="f" stroked="f">
                <v:textbox>
                  <w:txbxContent>
                    <w:p w14:paraId="52112910" w14:textId="2B75FB7E" w:rsidR="0073655E" w:rsidRPr="00376E50" w:rsidRDefault="00376E50" w:rsidP="0073655E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ind w:right="0"/>
                        <w:jc w:val="center"/>
                        <w:textAlignment w:val="auto"/>
                        <w:rPr>
                          <w:rFonts w:ascii="Bookman Old Style" w:hAnsi="Bookman Old Style" w:cs="Arial Black"/>
                          <w:b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Bookman Old Style" w:hAnsi="Bookman Old Style" w:cs="Arial Black"/>
                          <w:b/>
                          <w:sz w:val="16"/>
                          <w:szCs w:val="16"/>
                          <w:lang w:eastAsia="en-US"/>
                        </w:rPr>
                        <w:t xml:space="preserve">    </w:t>
                      </w:r>
                      <w:r w:rsidR="0073655E" w:rsidRPr="00376E50">
                        <w:rPr>
                          <w:rFonts w:ascii="Bookman Old Style" w:hAnsi="Bookman Old Style" w:cs="Arial Black"/>
                          <w:b/>
                          <w:sz w:val="18"/>
                          <w:szCs w:val="18"/>
                          <w:lang w:eastAsia="en-US"/>
                        </w:rPr>
                        <w:t xml:space="preserve">Assessorato ai Trasporti e </w:t>
                      </w:r>
                      <w:r w:rsidRPr="00376E50">
                        <w:rPr>
                          <w:rFonts w:ascii="Bookman Old Style" w:hAnsi="Bookman Old Style" w:cs="Arial Black"/>
                          <w:b/>
                          <w:sz w:val="18"/>
                          <w:szCs w:val="18"/>
                          <w:lang w:eastAsia="en-US"/>
                        </w:rPr>
                        <w:t xml:space="preserve">     </w:t>
                      </w:r>
                      <w:r w:rsidR="0073655E" w:rsidRPr="00376E50">
                        <w:rPr>
                          <w:rFonts w:ascii="Bookman Old Style" w:hAnsi="Bookman Old Style" w:cs="Arial Black"/>
                          <w:b/>
                          <w:sz w:val="18"/>
                          <w:szCs w:val="18"/>
                          <w:lang w:eastAsia="en-US"/>
                        </w:rPr>
                        <w:t>Mobilità Sostenibile</w:t>
                      </w:r>
                    </w:p>
                  </w:txbxContent>
                </v:textbox>
              </v:shape>
            </w:pict>
          </mc:Fallback>
        </mc:AlternateContent>
      </w:r>
    </w:p>
    <w:p w14:paraId="6BDBB3EF" w14:textId="3944AEE9" w:rsidR="00376E50" w:rsidRPr="00C35529" w:rsidRDefault="00376E50" w:rsidP="00376E50">
      <w:pPr>
        <w:widowControl w:val="0"/>
        <w:overflowPunct/>
        <w:autoSpaceDE/>
        <w:autoSpaceDN/>
        <w:adjustRightInd/>
        <w:ind w:right="0"/>
        <w:jc w:val="center"/>
        <w:textAlignment w:val="auto"/>
        <w:rPr>
          <w:rFonts w:ascii="Bookman Old Style" w:hAnsi="Bookman Old Style" w:cs="Arial Black"/>
          <w:b/>
          <w:color w:val="548DD4" w:themeColor="text2" w:themeTint="99"/>
          <w:sz w:val="16"/>
          <w:szCs w:val="16"/>
          <w:lang w:eastAsia="en-US"/>
        </w:rPr>
      </w:pPr>
      <w:r>
        <w:rPr>
          <w:rFonts w:ascii="Bookman Old Style" w:hAnsi="Bookman Old Style" w:cs="Arial Black"/>
          <w:b/>
          <w:color w:val="548DD4" w:themeColor="text2" w:themeTint="99"/>
          <w:sz w:val="16"/>
          <w:szCs w:val="16"/>
          <w:lang w:eastAsia="en-US"/>
        </w:rPr>
        <w:t xml:space="preserve">                                                                                    </w:t>
      </w:r>
      <w:r w:rsidRPr="00C35529">
        <w:rPr>
          <w:rFonts w:ascii="Bookman Old Style" w:hAnsi="Bookman Old Style" w:cs="Arial Black"/>
          <w:b/>
          <w:color w:val="548DD4" w:themeColor="text2" w:themeTint="99"/>
          <w:sz w:val="16"/>
          <w:szCs w:val="16"/>
          <w:lang w:eastAsia="en-US"/>
        </w:rPr>
        <w:t>Ufficio Scolastico Regionale</w:t>
      </w:r>
    </w:p>
    <w:p w14:paraId="6692D88D" w14:textId="39DAC607" w:rsidR="00376E50" w:rsidRPr="00C35529" w:rsidRDefault="00376E50" w:rsidP="00376E50">
      <w:pPr>
        <w:widowControl w:val="0"/>
        <w:overflowPunct/>
        <w:autoSpaceDE/>
        <w:autoSpaceDN/>
        <w:adjustRightInd/>
        <w:ind w:right="0"/>
        <w:jc w:val="center"/>
        <w:textAlignment w:val="auto"/>
        <w:rPr>
          <w:rFonts w:ascii="Bookman Old Style" w:hAnsi="Bookman Old Style" w:cs="Arial Black"/>
          <w:b/>
          <w:color w:val="548DD4" w:themeColor="text2" w:themeTint="99"/>
          <w:sz w:val="16"/>
          <w:szCs w:val="16"/>
          <w:lang w:eastAsia="en-US"/>
        </w:rPr>
      </w:pPr>
      <w:r>
        <w:rPr>
          <w:rFonts w:ascii="Bookman Old Style" w:hAnsi="Bookman Old Style" w:cs="Arial Black"/>
          <w:b/>
          <w:color w:val="548DD4" w:themeColor="text2" w:themeTint="99"/>
          <w:sz w:val="16"/>
          <w:szCs w:val="16"/>
          <w:lang w:eastAsia="en-US"/>
        </w:rPr>
        <w:t xml:space="preserve">                                                                                       </w:t>
      </w:r>
      <w:r w:rsidRPr="00C35529">
        <w:rPr>
          <w:rFonts w:ascii="Bookman Old Style" w:hAnsi="Bookman Old Style" w:cs="Arial Black"/>
          <w:b/>
          <w:color w:val="548DD4" w:themeColor="text2" w:themeTint="99"/>
          <w:sz w:val="16"/>
          <w:szCs w:val="16"/>
          <w:lang w:eastAsia="en-US"/>
        </w:rPr>
        <w:t>per la Puglia</w:t>
      </w:r>
    </w:p>
    <w:p w14:paraId="2A8A7576" w14:textId="6666B4CB" w:rsidR="00376E50" w:rsidRPr="00C35529" w:rsidRDefault="00376E50" w:rsidP="00376E50">
      <w:pPr>
        <w:jc w:val="center"/>
        <w:rPr>
          <w:rFonts w:ascii="Bookman Old Style" w:hAnsi="Bookman Old Style"/>
          <w:b/>
          <w:color w:val="548DD4" w:themeColor="text2" w:themeTint="99"/>
          <w:sz w:val="16"/>
          <w:szCs w:val="16"/>
        </w:rPr>
      </w:pPr>
      <w:r>
        <w:rPr>
          <w:rFonts w:ascii="Bookman Old Style" w:hAnsi="Bookman Old Style" w:cs="Arial Black"/>
          <w:b/>
          <w:color w:val="548DD4" w:themeColor="text2" w:themeTint="99"/>
          <w:sz w:val="16"/>
          <w:szCs w:val="16"/>
          <w:lang w:eastAsia="en-US"/>
        </w:rPr>
        <w:t xml:space="preserve">                                                                                      </w:t>
      </w:r>
      <w:r w:rsidRPr="00C35529">
        <w:rPr>
          <w:rFonts w:ascii="Bookman Old Style" w:hAnsi="Bookman Old Style" w:cs="Arial Black"/>
          <w:b/>
          <w:color w:val="548DD4" w:themeColor="text2" w:themeTint="99"/>
          <w:sz w:val="16"/>
          <w:szCs w:val="16"/>
          <w:lang w:eastAsia="en-US"/>
        </w:rPr>
        <w:t>Direzione Generale</w:t>
      </w:r>
    </w:p>
    <w:p w14:paraId="68A1960B" w14:textId="6371A552" w:rsidR="00593D87" w:rsidRDefault="00593D87" w:rsidP="001A3F41">
      <w:pPr>
        <w:pStyle w:val="Nessunaspaziatura"/>
        <w:jc w:val="right"/>
        <w:rPr>
          <w:rFonts w:asciiTheme="minorHAnsi" w:hAnsiTheme="minorHAnsi" w:cs="Tahoma"/>
          <w:b/>
          <w:sz w:val="20"/>
          <w:szCs w:val="20"/>
          <w:u w:val="single"/>
        </w:rPr>
      </w:pPr>
    </w:p>
    <w:p w14:paraId="67993997" w14:textId="77777777" w:rsidR="00376E50" w:rsidRDefault="00376E50" w:rsidP="001A3F41">
      <w:pPr>
        <w:pStyle w:val="Nessunaspaziatura"/>
        <w:jc w:val="right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3A893A51" w14:textId="77777777" w:rsidR="00376E50" w:rsidRDefault="00376E50" w:rsidP="001A3F41">
      <w:pPr>
        <w:pStyle w:val="Nessunaspaziatura"/>
        <w:jc w:val="right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3385FE2C" w14:textId="77777777" w:rsidR="00376E50" w:rsidRDefault="00376E50" w:rsidP="001A3F41">
      <w:pPr>
        <w:pStyle w:val="Nessunaspaziatura"/>
        <w:jc w:val="right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32AC5A24" w14:textId="77777777" w:rsidR="00376E50" w:rsidRDefault="00376E50" w:rsidP="001A3F41">
      <w:pPr>
        <w:pStyle w:val="Nessunaspaziatura"/>
        <w:jc w:val="right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1A061F68" w14:textId="36749CB3" w:rsidR="00506D74" w:rsidRPr="00376E50" w:rsidRDefault="00506D74" w:rsidP="00376E50">
      <w:pPr>
        <w:pStyle w:val="Nessunaspaziatura"/>
        <w:ind w:right="425"/>
        <w:jc w:val="right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  <w:r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Allegato B</w:t>
      </w:r>
    </w:p>
    <w:p w14:paraId="77EF9279" w14:textId="4E6846BE" w:rsidR="00087954" w:rsidRDefault="00F47D00" w:rsidP="001A3F41">
      <w:pPr>
        <w:pStyle w:val="Nessunaspaziatura"/>
        <w:jc w:val="right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  <w:r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Re</w:t>
      </w:r>
      <w:r w:rsidR="00E729BD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ndicontazione</w:t>
      </w:r>
      <w:r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 finale </w:t>
      </w:r>
    </w:p>
    <w:p w14:paraId="116ED76C" w14:textId="77777777" w:rsidR="00376E50" w:rsidRPr="00376E50" w:rsidRDefault="00376E50" w:rsidP="001A3F41">
      <w:pPr>
        <w:pStyle w:val="Nessunaspaziatura"/>
        <w:jc w:val="right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</w:p>
    <w:p w14:paraId="6EB2B9F6" w14:textId="77777777" w:rsidR="00376E50" w:rsidRPr="00C35529" w:rsidRDefault="00376E50" w:rsidP="00376E50">
      <w:pPr>
        <w:overflowPunct/>
        <w:autoSpaceDE/>
        <w:autoSpaceDN/>
        <w:adjustRightInd/>
        <w:ind w:right="0"/>
        <w:jc w:val="center"/>
        <w:textAlignment w:val="auto"/>
        <w:rPr>
          <w:rFonts w:ascii="Bookman Old Style" w:hAnsi="Bookman Old Style" w:cs="Calibri"/>
          <w:bCs/>
          <w:color w:val="000000"/>
        </w:rPr>
      </w:pPr>
      <w:r w:rsidRPr="00C35529">
        <w:rPr>
          <w:rFonts w:ascii="Bookman Old Style" w:hAnsi="Bookman Old Style" w:cs="Calibri"/>
          <w:bCs/>
          <w:color w:val="000000"/>
        </w:rPr>
        <w:t xml:space="preserve">Progetto Regionale </w:t>
      </w:r>
      <w:r w:rsidRPr="00C35529">
        <w:rPr>
          <w:rFonts w:ascii="Bookman Old Style" w:hAnsi="Bookman Old Style"/>
          <w:bCs/>
          <w:i/>
          <w:color w:val="00B050"/>
        </w:rPr>
        <w:t>"</w:t>
      </w:r>
      <w:r w:rsidRPr="00C35529">
        <w:rPr>
          <w:rFonts w:ascii="Bookman Old Style" w:hAnsi="Bookman Old Style" w:cs="Calibri"/>
          <w:bCs/>
          <w:i/>
          <w:color w:val="00B050"/>
        </w:rPr>
        <w:t>PEDIBUS”</w:t>
      </w:r>
    </w:p>
    <w:p w14:paraId="599505FB" w14:textId="77777777" w:rsidR="00376E50" w:rsidRPr="00C35529" w:rsidRDefault="00376E50" w:rsidP="00376E50">
      <w:pPr>
        <w:overflowPunct/>
        <w:autoSpaceDE/>
        <w:autoSpaceDN/>
        <w:adjustRightInd/>
        <w:ind w:right="0"/>
        <w:jc w:val="center"/>
        <w:textAlignment w:val="auto"/>
        <w:rPr>
          <w:rFonts w:ascii="Bookman Old Style" w:hAnsi="Bookman Old Style" w:cs="Calibri"/>
          <w:bCs/>
          <w:color w:val="000000"/>
        </w:rPr>
      </w:pPr>
      <w:r w:rsidRPr="00C35529">
        <w:rPr>
          <w:rFonts w:ascii="Bookman Old Style" w:hAnsi="Bookman Old Style" w:cs="Calibri"/>
          <w:bCs/>
          <w:color w:val="000000"/>
        </w:rPr>
        <w:t>Scuole Primarie</w:t>
      </w:r>
    </w:p>
    <w:p w14:paraId="45135283" w14:textId="77777777" w:rsidR="00376E50" w:rsidRPr="00C35529" w:rsidRDefault="00376E50" w:rsidP="00376E50">
      <w:pPr>
        <w:overflowPunct/>
        <w:autoSpaceDE/>
        <w:autoSpaceDN/>
        <w:adjustRightInd/>
        <w:ind w:right="0"/>
        <w:jc w:val="center"/>
        <w:textAlignment w:val="auto"/>
        <w:rPr>
          <w:rFonts w:ascii="Bookman Old Style" w:hAnsi="Bookman Old Style" w:cs="Calibri"/>
          <w:bCs/>
          <w:i/>
          <w:color w:val="000000"/>
        </w:rPr>
      </w:pPr>
      <w:proofErr w:type="spellStart"/>
      <w:r w:rsidRPr="00C35529">
        <w:rPr>
          <w:rFonts w:ascii="Bookman Old Style" w:hAnsi="Bookman Old Style" w:cs="Calibri"/>
          <w:bCs/>
          <w:i/>
          <w:color w:val="000000"/>
        </w:rPr>
        <w:t>a.s.</w:t>
      </w:r>
      <w:proofErr w:type="spellEnd"/>
      <w:r w:rsidRPr="00C35529">
        <w:rPr>
          <w:rFonts w:ascii="Bookman Old Style" w:hAnsi="Bookman Old Style" w:cs="Calibri"/>
          <w:bCs/>
          <w:i/>
          <w:color w:val="000000"/>
        </w:rPr>
        <w:t xml:space="preserve"> 2022 – 2023</w:t>
      </w:r>
    </w:p>
    <w:p w14:paraId="11514DC0" w14:textId="77777777" w:rsidR="00376E50" w:rsidRPr="00C35529" w:rsidRDefault="00376E50" w:rsidP="00376E50">
      <w:pPr>
        <w:overflowPunct/>
        <w:autoSpaceDE/>
        <w:autoSpaceDN/>
        <w:adjustRightInd/>
        <w:ind w:right="0"/>
        <w:jc w:val="center"/>
        <w:textAlignment w:val="auto"/>
        <w:rPr>
          <w:rFonts w:ascii="Bookman Old Style" w:hAnsi="Bookman Old Style" w:cs="Calibri"/>
          <w:b/>
          <w:i/>
          <w:color w:val="000000"/>
        </w:rPr>
      </w:pPr>
    </w:p>
    <w:p w14:paraId="5A009C19" w14:textId="77777777" w:rsidR="00087954" w:rsidRPr="0073655E" w:rsidRDefault="00087954" w:rsidP="00056B7B">
      <w:pPr>
        <w:pStyle w:val="Nessunaspaziatura"/>
        <w:jc w:val="center"/>
        <w:rPr>
          <w:rFonts w:asciiTheme="minorHAnsi" w:hAnsiTheme="minorHAnsi" w:cs="Calibri"/>
          <w:b/>
          <w:color w:val="000000"/>
          <w:sz w:val="20"/>
          <w:szCs w:val="20"/>
          <w:lang w:eastAsia="it-IT"/>
        </w:rPr>
      </w:pPr>
    </w:p>
    <w:p w14:paraId="6471478B" w14:textId="77777777" w:rsidR="00087954" w:rsidRPr="0073655E" w:rsidRDefault="00087954" w:rsidP="00520DCE">
      <w:pPr>
        <w:ind w:right="-89"/>
        <w:jc w:val="right"/>
        <w:rPr>
          <w:rFonts w:asciiTheme="minorHAnsi" w:hAnsiTheme="minorHAnsi" w:cs="Calibri"/>
          <w:b/>
          <w:color w:val="000000"/>
        </w:rPr>
      </w:pPr>
    </w:p>
    <w:p w14:paraId="68D27EE1" w14:textId="77777777" w:rsidR="00BB2D6C" w:rsidRPr="00376E50" w:rsidRDefault="00087954" w:rsidP="00BB2D6C">
      <w:pPr>
        <w:ind w:right="-89"/>
        <w:rPr>
          <w:rFonts w:ascii="Bookman Old Style" w:hAnsi="Bookman Old Style" w:cs="Calibri"/>
          <w:b/>
          <w:color w:val="000000"/>
          <w:sz w:val="16"/>
          <w:szCs w:val="16"/>
        </w:rPr>
      </w:pPr>
      <w:r w:rsidRPr="00376E50">
        <w:rPr>
          <w:rFonts w:ascii="Bookman Old Style" w:hAnsi="Bookman Old Style" w:cs="Calibri"/>
          <w:b/>
          <w:color w:val="000000"/>
          <w:sz w:val="16"/>
          <w:szCs w:val="16"/>
        </w:rPr>
        <w:t>Trasmettere, entro</w:t>
      </w:r>
      <w:r w:rsidR="00936596" w:rsidRPr="00376E50">
        <w:rPr>
          <w:rFonts w:ascii="Bookman Old Style" w:hAnsi="Bookman Old Style" w:cs="Calibri"/>
          <w:b/>
          <w:color w:val="000000"/>
          <w:sz w:val="16"/>
          <w:szCs w:val="16"/>
        </w:rPr>
        <w:t xml:space="preserve"> il</w:t>
      </w:r>
      <w:r w:rsidR="002A4C69" w:rsidRPr="00376E50">
        <w:rPr>
          <w:rFonts w:ascii="Bookman Old Style" w:hAnsi="Bookman Old Style" w:cs="Calibri"/>
          <w:b/>
          <w:color w:val="000000"/>
          <w:sz w:val="16"/>
          <w:szCs w:val="16"/>
        </w:rPr>
        <w:t xml:space="preserve"> </w:t>
      </w:r>
      <w:r w:rsidR="002A4C69" w:rsidRPr="00376E50">
        <w:rPr>
          <w:rFonts w:ascii="Bookman Old Style" w:hAnsi="Bookman Old Style" w:cs="Calibri"/>
          <w:b/>
          <w:color w:val="000000"/>
          <w:sz w:val="16"/>
          <w:szCs w:val="16"/>
          <w:u w:val="single"/>
        </w:rPr>
        <w:t>30</w:t>
      </w:r>
      <w:r w:rsidR="0073655E" w:rsidRPr="00376E50">
        <w:rPr>
          <w:rFonts w:ascii="Bookman Old Style" w:hAnsi="Bookman Old Style" w:cs="Calibri"/>
          <w:b/>
          <w:color w:val="000000"/>
          <w:sz w:val="16"/>
          <w:szCs w:val="16"/>
          <w:u w:val="single"/>
        </w:rPr>
        <w:t>/</w:t>
      </w:r>
      <w:r w:rsidR="002A4C69" w:rsidRPr="00376E50">
        <w:rPr>
          <w:rFonts w:ascii="Bookman Old Style" w:hAnsi="Bookman Old Style" w:cs="Calibri"/>
          <w:b/>
          <w:color w:val="000000"/>
          <w:sz w:val="16"/>
          <w:szCs w:val="16"/>
          <w:u w:val="single"/>
        </w:rPr>
        <w:t>06</w:t>
      </w:r>
      <w:r w:rsidR="0073655E" w:rsidRPr="00376E50">
        <w:rPr>
          <w:rFonts w:ascii="Bookman Old Style" w:hAnsi="Bookman Old Style" w:cs="Calibri"/>
          <w:b/>
          <w:color w:val="000000"/>
          <w:sz w:val="16"/>
          <w:szCs w:val="16"/>
          <w:u w:val="single"/>
        </w:rPr>
        <w:t>/202</w:t>
      </w:r>
      <w:r w:rsidR="00EE3755" w:rsidRPr="00376E50">
        <w:rPr>
          <w:rFonts w:ascii="Bookman Old Style" w:hAnsi="Bookman Old Style" w:cs="Calibri"/>
          <w:b/>
          <w:color w:val="000000"/>
          <w:sz w:val="16"/>
          <w:szCs w:val="16"/>
          <w:u w:val="single"/>
        </w:rPr>
        <w:t>3</w:t>
      </w:r>
      <w:r w:rsidRPr="00376E50">
        <w:rPr>
          <w:rFonts w:ascii="Bookman Old Style" w:hAnsi="Bookman Old Style" w:cs="Calibri"/>
          <w:b/>
          <w:color w:val="000000"/>
          <w:sz w:val="16"/>
          <w:szCs w:val="16"/>
        </w:rPr>
        <w:t xml:space="preserve">, a: </w:t>
      </w:r>
    </w:p>
    <w:p w14:paraId="6E5A6057" w14:textId="77777777" w:rsidR="0073655E" w:rsidRPr="00376E50" w:rsidRDefault="0073655E" w:rsidP="00BB2D6C">
      <w:pPr>
        <w:ind w:right="-89"/>
        <w:rPr>
          <w:rFonts w:ascii="Bookman Old Style" w:hAnsi="Bookman Old Style" w:cs="Calibri"/>
          <w:b/>
          <w:color w:val="000000"/>
          <w:sz w:val="16"/>
          <w:szCs w:val="16"/>
        </w:rPr>
      </w:pPr>
    </w:p>
    <w:p w14:paraId="1C2EEB4F" w14:textId="77777777" w:rsidR="00EE3755" w:rsidRPr="00376E50" w:rsidRDefault="00EE3755" w:rsidP="00EE3755">
      <w:pPr>
        <w:ind w:right="-89"/>
        <w:rPr>
          <w:rFonts w:ascii="Bookman Old Style" w:hAnsi="Bookman Old Style" w:cs="Tahoma"/>
          <w:bCs/>
          <w:sz w:val="16"/>
          <w:szCs w:val="16"/>
        </w:rPr>
      </w:pPr>
      <w:r w:rsidRPr="00376E50">
        <w:rPr>
          <w:rFonts w:ascii="Bookman Old Style" w:hAnsi="Bookman Old Style" w:cs="Tahoma"/>
          <w:bCs/>
          <w:sz w:val="16"/>
          <w:szCs w:val="16"/>
        </w:rPr>
        <w:t xml:space="preserve">Assessorato ai Trasporti e Mobilità Sostenibile - Regione Puglia- </w:t>
      </w:r>
    </w:p>
    <w:p w14:paraId="4F05F95C" w14:textId="77777777" w:rsidR="00EE3755" w:rsidRPr="00376E50" w:rsidRDefault="00EE3755" w:rsidP="00EE3755">
      <w:pPr>
        <w:tabs>
          <w:tab w:val="left" w:pos="5245"/>
        </w:tabs>
        <w:ind w:right="-89"/>
        <w:rPr>
          <w:rFonts w:ascii="Bookman Old Style" w:hAnsi="Bookman Old Style" w:cs="Tahoma"/>
          <w:bCs/>
          <w:i/>
          <w:iCs/>
          <w:sz w:val="16"/>
          <w:szCs w:val="16"/>
        </w:rPr>
      </w:pPr>
      <w:r w:rsidRPr="00376E50">
        <w:rPr>
          <w:rFonts w:ascii="Bookman Old Style" w:hAnsi="Bookman Old Style" w:cs="Tahoma"/>
          <w:bCs/>
          <w:sz w:val="16"/>
          <w:szCs w:val="16"/>
        </w:rPr>
        <w:t xml:space="preserve">Sezione Mobilità Sostenibile e Vigilanza del TPL </w:t>
      </w:r>
      <w:r w:rsidRPr="00376E50">
        <w:rPr>
          <w:rFonts w:ascii="Bookman Old Style" w:hAnsi="Bookman Old Style" w:cs="Tahoma"/>
          <w:bCs/>
          <w:sz w:val="16"/>
          <w:szCs w:val="16"/>
        </w:rPr>
        <w:tab/>
      </w:r>
      <w:hyperlink r:id="rId9" w:history="1">
        <w:r w:rsidRPr="00376E50">
          <w:rPr>
            <w:rStyle w:val="Collegamentoipertestuale"/>
            <w:rFonts w:ascii="Bookman Old Style" w:hAnsi="Bookman Old Style"/>
            <w:bCs/>
            <w:i/>
            <w:iCs/>
            <w:sz w:val="16"/>
            <w:szCs w:val="16"/>
          </w:rPr>
          <w:t>sezione.mobilitaevigilanza.regione@pec.rupar.puglia.it</w:t>
        </w:r>
      </w:hyperlink>
      <w:r w:rsidRPr="00376E50">
        <w:rPr>
          <w:rFonts w:ascii="Bookman Old Style" w:hAnsi="Bookman Old Style"/>
          <w:bCs/>
          <w:i/>
          <w:iCs/>
          <w:sz w:val="16"/>
          <w:szCs w:val="16"/>
        </w:rPr>
        <w:t xml:space="preserve"> </w:t>
      </w:r>
    </w:p>
    <w:p w14:paraId="333C1916" w14:textId="77777777" w:rsidR="00EE3755" w:rsidRPr="00376E50" w:rsidRDefault="00EE3755" w:rsidP="00EE3755">
      <w:pPr>
        <w:ind w:right="-82"/>
        <w:rPr>
          <w:rFonts w:ascii="Bookman Old Style" w:hAnsi="Bookman Old Style" w:cs="Tahoma"/>
          <w:bCs/>
          <w:i/>
          <w:iCs/>
          <w:sz w:val="16"/>
          <w:szCs w:val="16"/>
        </w:rPr>
      </w:pPr>
    </w:p>
    <w:p w14:paraId="239B3297" w14:textId="77777777" w:rsidR="00EE3755" w:rsidRPr="00376E50" w:rsidRDefault="00EE3755" w:rsidP="00EE3755">
      <w:pPr>
        <w:tabs>
          <w:tab w:val="left" w:pos="4111"/>
          <w:tab w:val="left" w:pos="5245"/>
        </w:tabs>
        <w:ind w:right="-82"/>
        <w:rPr>
          <w:rFonts w:ascii="Bookman Old Style" w:hAnsi="Bookman Old Style" w:cs="Tahoma"/>
          <w:bCs/>
          <w:iCs/>
          <w:sz w:val="16"/>
          <w:szCs w:val="16"/>
        </w:rPr>
      </w:pPr>
      <w:r w:rsidRPr="00376E50">
        <w:rPr>
          <w:rFonts w:ascii="Bookman Old Style" w:hAnsi="Bookman Old Style" w:cs="Tahoma"/>
          <w:bCs/>
          <w:iCs/>
          <w:sz w:val="16"/>
          <w:szCs w:val="16"/>
        </w:rPr>
        <w:t xml:space="preserve">II.SS “Elena di Savoia-Calamandrei” Bari </w:t>
      </w:r>
      <w:r w:rsidRPr="00376E50">
        <w:rPr>
          <w:rFonts w:ascii="Bookman Old Style" w:hAnsi="Bookman Old Style" w:cs="Tahoma"/>
          <w:bCs/>
          <w:iCs/>
          <w:sz w:val="16"/>
          <w:szCs w:val="16"/>
        </w:rPr>
        <w:tab/>
      </w:r>
      <w:r w:rsidRPr="00376E50">
        <w:rPr>
          <w:rFonts w:ascii="Bookman Old Style" w:hAnsi="Bookman Old Style" w:cs="Tahoma"/>
          <w:bCs/>
          <w:iCs/>
          <w:sz w:val="16"/>
          <w:szCs w:val="16"/>
        </w:rPr>
        <w:tab/>
      </w:r>
      <w:hyperlink r:id="rId10" w:history="1">
        <w:r w:rsidRPr="00376E50">
          <w:rPr>
            <w:rStyle w:val="Collegamentoipertestuale"/>
            <w:rFonts w:ascii="Bookman Old Style" w:hAnsi="Bookman Old Style" w:cs="Tahoma"/>
            <w:bCs/>
            <w:i/>
            <w:iCs/>
            <w:sz w:val="16"/>
            <w:szCs w:val="16"/>
          </w:rPr>
          <w:t>bais04900r@istruzione.it</w:t>
        </w:r>
      </w:hyperlink>
      <w:r w:rsidRPr="00376E50">
        <w:rPr>
          <w:rFonts w:ascii="Bookman Old Style" w:hAnsi="Bookman Old Style" w:cs="Tahoma"/>
          <w:bCs/>
          <w:i/>
          <w:iCs/>
          <w:sz w:val="16"/>
          <w:szCs w:val="16"/>
        </w:rPr>
        <w:t xml:space="preserve"> </w:t>
      </w:r>
    </w:p>
    <w:p w14:paraId="13F09D48" w14:textId="77777777" w:rsidR="00BB2D6C" w:rsidRPr="00376E50" w:rsidRDefault="00BB2D6C" w:rsidP="0024245F">
      <w:pPr>
        <w:ind w:right="-82"/>
        <w:rPr>
          <w:rFonts w:asciiTheme="minorHAnsi" w:hAnsiTheme="minorHAnsi" w:cs="Calibr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2"/>
        <w:gridCol w:w="2303"/>
        <w:gridCol w:w="782"/>
        <w:gridCol w:w="283"/>
        <w:gridCol w:w="1567"/>
        <w:gridCol w:w="816"/>
        <w:gridCol w:w="2898"/>
      </w:tblGrid>
      <w:tr w:rsidR="00087954" w:rsidRPr="00376E50" w14:paraId="73976E56" w14:textId="77777777" w:rsidTr="00593D87">
        <w:trPr>
          <w:trHeight w:val="284"/>
        </w:trPr>
        <w:tc>
          <w:tcPr>
            <w:tcW w:w="1099" w:type="dxa"/>
            <w:vAlign w:val="center"/>
          </w:tcPr>
          <w:p w14:paraId="10CE7F24" w14:textId="77777777" w:rsidR="00087954" w:rsidRPr="00376E50" w:rsidRDefault="00087954" w:rsidP="009B4AE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Regione</w:t>
            </w:r>
          </w:p>
        </w:tc>
        <w:tc>
          <w:tcPr>
            <w:tcW w:w="2338" w:type="dxa"/>
            <w:vAlign w:val="center"/>
          </w:tcPr>
          <w:p w14:paraId="5CF05374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0ABE7F02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Provincia</w:t>
            </w:r>
          </w:p>
        </w:tc>
        <w:tc>
          <w:tcPr>
            <w:tcW w:w="1590" w:type="dxa"/>
            <w:vAlign w:val="center"/>
          </w:tcPr>
          <w:p w14:paraId="491B187D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762" w:type="dxa"/>
            <w:gridSpan w:val="2"/>
            <w:vAlign w:val="center"/>
          </w:tcPr>
          <w:p w14:paraId="2F87460F" w14:textId="77777777" w:rsidR="00087954" w:rsidRPr="00376E50" w:rsidRDefault="00087954" w:rsidP="006F5D12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</w:tr>
      <w:tr w:rsidR="00087954" w:rsidRPr="00376E50" w14:paraId="3C91D4DF" w14:textId="77777777" w:rsidTr="00593D87">
        <w:trPr>
          <w:trHeight w:val="284"/>
        </w:trPr>
        <w:tc>
          <w:tcPr>
            <w:tcW w:w="1099" w:type="dxa"/>
            <w:vAlign w:val="center"/>
          </w:tcPr>
          <w:p w14:paraId="1370BEA0" w14:textId="77777777" w:rsidR="00087954" w:rsidRPr="00376E50" w:rsidRDefault="00087954" w:rsidP="009B4AE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Istituzione</w:t>
            </w:r>
          </w:p>
        </w:tc>
        <w:tc>
          <w:tcPr>
            <w:tcW w:w="4994" w:type="dxa"/>
            <w:gridSpan w:val="4"/>
            <w:vAlign w:val="center"/>
          </w:tcPr>
          <w:p w14:paraId="674DAA75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29913C66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Città</w:t>
            </w:r>
          </w:p>
        </w:tc>
        <w:tc>
          <w:tcPr>
            <w:tcW w:w="2943" w:type="dxa"/>
            <w:vAlign w:val="center"/>
          </w:tcPr>
          <w:p w14:paraId="43C6CC21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</w:tr>
      <w:tr w:rsidR="00087954" w:rsidRPr="00376E50" w14:paraId="6FB724F0" w14:textId="77777777" w:rsidTr="00593D87">
        <w:trPr>
          <w:trHeight w:val="284"/>
        </w:trPr>
        <w:tc>
          <w:tcPr>
            <w:tcW w:w="1099" w:type="dxa"/>
            <w:vAlign w:val="center"/>
          </w:tcPr>
          <w:p w14:paraId="41A04268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Telefono</w:t>
            </w:r>
          </w:p>
        </w:tc>
        <w:tc>
          <w:tcPr>
            <w:tcW w:w="2338" w:type="dxa"/>
            <w:vAlign w:val="center"/>
          </w:tcPr>
          <w:p w14:paraId="3C206FFD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14:paraId="43751F71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5636" w:type="dxa"/>
            <w:gridSpan w:val="4"/>
            <w:vAlign w:val="center"/>
          </w:tcPr>
          <w:p w14:paraId="7F44066B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</w:tr>
      <w:tr w:rsidR="00087954" w:rsidRPr="00376E50" w14:paraId="7125DA5F" w14:textId="77777777" w:rsidTr="00593D87">
        <w:trPr>
          <w:trHeight w:val="284"/>
        </w:trPr>
        <w:tc>
          <w:tcPr>
            <w:tcW w:w="1099" w:type="dxa"/>
            <w:vAlign w:val="center"/>
          </w:tcPr>
          <w:p w14:paraId="601104F2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Dirigente</w:t>
            </w:r>
          </w:p>
        </w:tc>
        <w:tc>
          <w:tcPr>
            <w:tcW w:w="2338" w:type="dxa"/>
            <w:vAlign w:val="center"/>
          </w:tcPr>
          <w:p w14:paraId="07F79833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14:paraId="40969FAA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Tel.</w:t>
            </w:r>
          </w:p>
        </w:tc>
        <w:tc>
          <w:tcPr>
            <w:tcW w:w="1874" w:type="dxa"/>
            <w:gridSpan w:val="2"/>
            <w:vAlign w:val="center"/>
          </w:tcPr>
          <w:p w14:paraId="6D780D01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3197CDCF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943" w:type="dxa"/>
            <w:vAlign w:val="center"/>
          </w:tcPr>
          <w:p w14:paraId="27BF4E26" w14:textId="77777777" w:rsidR="00087954" w:rsidRPr="00376E50" w:rsidRDefault="00087954" w:rsidP="00041A95">
            <w:pPr>
              <w:pStyle w:val="Rientrocorpodeltesto21"/>
              <w:ind w:left="0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54377528" w14:textId="77777777" w:rsidR="00087954" w:rsidRPr="00376E50" w:rsidRDefault="00087954" w:rsidP="00A51CC8">
      <w:pPr>
        <w:pStyle w:val="Rientrocorpodeltesto21"/>
        <w:ind w:left="0"/>
        <w:rPr>
          <w:rFonts w:ascii="Bookman Old Style" w:hAnsi="Bookman Old Style" w:cs="Calibri"/>
          <w:b/>
          <w:color w:val="000000"/>
          <w:sz w:val="16"/>
          <w:szCs w:val="16"/>
        </w:rPr>
      </w:pPr>
    </w:p>
    <w:tbl>
      <w:tblPr>
        <w:tblpPr w:leftFromText="141" w:rightFromText="141" w:vertAnchor="text" w:tblpY="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418"/>
        <w:gridCol w:w="1559"/>
        <w:gridCol w:w="3831"/>
      </w:tblGrid>
      <w:tr w:rsidR="00087954" w:rsidRPr="00376E50" w14:paraId="1B4B0807" w14:textId="77777777" w:rsidTr="00F27188">
        <w:trPr>
          <w:gridAfter w:val="3"/>
          <w:wAfter w:w="6808" w:type="dxa"/>
          <w:trHeight w:val="340"/>
        </w:trPr>
        <w:tc>
          <w:tcPr>
            <w:tcW w:w="3085" w:type="dxa"/>
            <w:vAlign w:val="center"/>
          </w:tcPr>
          <w:p w14:paraId="6E96691A" w14:textId="77777777" w:rsidR="00087954" w:rsidRPr="00376E50" w:rsidRDefault="00087954" w:rsidP="00F27188">
            <w:pPr>
              <w:pStyle w:val="Rientrocorpodeltesto21"/>
              <w:ind w:left="-57" w:right="-57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Docente Referente/Tutor di Progetto</w:t>
            </w:r>
          </w:p>
        </w:tc>
      </w:tr>
      <w:tr w:rsidR="00087954" w:rsidRPr="00376E50" w14:paraId="3A7F92F6" w14:textId="77777777" w:rsidTr="00F27188">
        <w:trPr>
          <w:trHeight w:val="283"/>
        </w:trPr>
        <w:tc>
          <w:tcPr>
            <w:tcW w:w="3085" w:type="dxa"/>
            <w:vAlign w:val="center"/>
          </w:tcPr>
          <w:p w14:paraId="287FB881" w14:textId="77777777" w:rsidR="00087954" w:rsidRPr="00376E50" w:rsidRDefault="00087954" w:rsidP="00F27188">
            <w:pPr>
              <w:pStyle w:val="Rientrocorpodeltesto21"/>
              <w:ind w:left="-57" w:right="-57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Cognome e Nome</w:t>
            </w:r>
          </w:p>
        </w:tc>
        <w:tc>
          <w:tcPr>
            <w:tcW w:w="1418" w:type="dxa"/>
            <w:vAlign w:val="center"/>
          </w:tcPr>
          <w:p w14:paraId="46D5FD09" w14:textId="77777777" w:rsidR="00087954" w:rsidRPr="00376E50" w:rsidRDefault="00087954" w:rsidP="00F27188">
            <w:pPr>
              <w:pStyle w:val="Rientrocorpodeltesto21"/>
              <w:ind w:left="-57" w:right="-57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Cellulare</w:t>
            </w:r>
          </w:p>
        </w:tc>
        <w:tc>
          <w:tcPr>
            <w:tcW w:w="1559" w:type="dxa"/>
            <w:vAlign w:val="center"/>
          </w:tcPr>
          <w:p w14:paraId="1A5929C0" w14:textId="77777777" w:rsidR="00087954" w:rsidRPr="00376E50" w:rsidRDefault="00087954" w:rsidP="00F27188">
            <w:pPr>
              <w:pStyle w:val="Rientrocorpodeltesto21"/>
              <w:ind w:left="-57" w:right="-57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Telefono</w:t>
            </w:r>
          </w:p>
        </w:tc>
        <w:tc>
          <w:tcPr>
            <w:tcW w:w="3831" w:type="dxa"/>
            <w:vAlign w:val="center"/>
          </w:tcPr>
          <w:p w14:paraId="69A3584E" w14:textId="77777777" w:rsidR="00087954" w:rsidRPr="00376E50" w:rsidRDefault="00087954" w:rsidP="00F27188">
            <w:pPr>
              <w:pStyle w:val="Rientrocorpodeltesto21"/>
              <w:ind w:left="-57" w:right="-57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E-mail</w:t>
            </w:r>
          </w:p>
        </w:tc>
      </w:tr>
      <w:tr w:rsidR="00087954" w:rsidRPr="00376E50" w14:paraId="6A110FB5" w14:textId="77777777" w:rsidTr="00F27188">
        <w:trPr>
          <w:trHeight w:val="283"/>
        </w:trPr>
        <w:tc>
          <w:tcPr>
            <w:tcW w:w="3085" w:type="dxa"/>
            <w:vAlign w:val="center"/>
          </w:tcPr>
          <w:p w14:paraId="4B35AD0D" w14:textId="77777777" w:rsidR="00087954" w:rsidRPr="00376E50" w:rsidRDefault="00087954" w:rsidP="00F27188">
            <w:pPr>
              <w:pStyle w:val="Rientrocorpodeltesto21"/>
              <w:ind w:left="-57" w:right="-57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53CA2B6" w14:textId="77777777" w:rsidR="00087954" w:rsidRPr="00376E50" w:rsidRDefault="00087954" w:rsidP="00F27188">
            <w:pPr>
              <w:pStyle w:val="Rientrocorpodeltesto21"/>
              <w:ind w:left="-57" w:right="-57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3B1BE6" w14:textId="77777777" w:rsidR="00087954" w:rsidRPr="00376E50" w:rsidRDefault="00087954" w:rsidP="00F27188">
            <w:pPr>
              <w:pStyle w:val="Rientrocorpodeltesto21"/>
              <w:ind w:left="-57" w:right="-57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10AA2318" w14:textId="77777777" w:rsidR="00087954" w:rsidRPr="00376E50" w:rsidRDefault="00087954" w:rsidP="00F27188">
            <w:pPr>
              <w:pStyle w:val="Rientrocorpodeltesto21"/>
              <w:ind w:left="-57" w:right="-57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2B94713D" w14:textId="77777777" w:rsidR="00087954" w:rsidRPr="00376E50" w:rsidRDefault="00087954" w:rsidP="00391669">
      <w:pPr>
        <w:pStyle w:val="Nessunaspaziatura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</w:p>
    <w:p w14:paraId="78C90CDF" w14:textId="77777777" w:rsidR="00936596" w:rsidRPr="00376E50" w:rsidRDefault="00936596" w:rsidP="00391669">
      <w:pPr>
        <w:pStyle w:val="Nessunaspaziatura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</w:p>
    <w:p w14:paraId="53FFAD70" w14:textId="77777777" w:rsidR="00832119" w:rsidRPr="00376E50" w:rsidRDefault="00087954" w:rsidP="00FB238A">
      <w:pPr>
        <w:pStyle w:val="Nessunaspaziatura"/>
        <w:jc w:val="center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  <w:r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Il Dirigente Scolastico </w:t>
      </w:r>
    </w:p>
    <w:p w14:paraId="12AD8738" w14:textId="77777777" w:rsidR="00087954" w:rsidRPr="00376E50" w:rsidRDefault="00BD15C2" w:rsidP="00FB238A">
      <w:pPr>
        <w:pStyle w:val="Nessunaspaziatura"/>
        <w:jc w:val="center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  <w:r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dichiara</w:t>
      </w:r>
      <w:r w:rsidR="00087954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:</w:t>
      </w:r>
    </w:p>
    <w:p w14:paraId="2629278B" w14:textId="77777777" w:rsidR="00087954" w:rsidRPr="00376E50" w:rsidRDefault="00EE3755" w:rsidP="00EE3755">
      <w:pPr>
        <w:pStyle w:val="Nessunaspaziatura"/>
        <w:jc w:val="center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  <w:r w:rsidRPr="00376E50">
        <w:rPr>
          <w:rFonts w:ascii="Bookman Old Style" w:hAnsi="Bookman Old Style"/>
          <w:sz w:val="16"/>
          <w:szCs w:val="16"/>
        </w:rPr>
        <w:t>(ai sensi degli art. 46 e 47 D.P.R. n° 445/2000 e ss. mm. ii.)</w:t>
      </w:r>
    </w:p>
    <w:p w14:paraId="13DEBBD1" w14:textId="77777777" w:rsidR="00B7468F" w:rsidRPr="00376E50" w:rsidRDefault="00B7468F" w:rsidP="00F47D00">
      <w:pPr>
        <w:pStyle w:val="Nessunaspaziatura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</w:p>
    <w:p w14:paraId="62D7FCDE" w14:textId="2DD2DE3C" w:rsidR="00F47D00" w:rsidRPr="00376E50" w:rsidRDefault="00832119" w:rsidP="00EE3755">
      <w:pPr>
        <w:pStyle w:val="Nessunaspaziatura"/>
        <w:numPr>
          <w:ilvl w:val="0"/>
          <w:numId w:val="40"/>
        </w:numPr>
        <w:ind w:left="0" w:firstLine="0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  <w:r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L</w:t>
      </w:r>
      <w:r w:rsidR="004632AD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e attività </w:t>
      </w:r>
      <w:r w:rsidR="00F955F9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del</w:t>
      </w:r>
      <w:r w:rsidR="004632AD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 progetto</w:t>
      </w:r>
      <w:r w:rsidR="00376E50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 regionale</w:t>
      </w:r>
      <w:r w:rsidR="0073655E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 </w:t>
      </w:r>
      <w:proofErr w:type="spellStart"/>
      <w:proofErr w:type="gramStart"/>
      <w:r w:rsidR="00C434EC" w:rsidRPr="00376E50">
        <w:rPr>
          <w:rFonts w:ascii="Bookman Old Style" w:hAnsi="Bookman Old Style" w:cs="Calibri"/>
          <w:b/>
          <w:color w:val="00B050"/>
          <w:sz w:val="16"/>
          <w:szCs w:val="16"/>
          <w:lang w:eastAsia="it-IT"/>
        </w:rPr>
        <w:t>Pedibus</w:t>
      </w:r>
      <w:proofErr w:type="spellEnd"/>
      <w:r w:rsidR="00EE3755" w:rsidRPr="00376E50">
        <w:rPr>
          <w:rFonts w:ascii="Bookman Old Style" w:hAnsi="Bookman Old Style" w:cs="Calibri"/>
          <w:b/>
          <w:color w:val="00B050"/>
          <w:sz w:val="16"/>
          <w:szCs w:val="16"/>
          <w:lang w:eastAsia="it-IT"/>
        </w:rPr>
        <w:t xml:space="preserve"> </w:t>
      </w:r>
      <w:r w:rsidR="00376E50" w:rsidRPr="00376E50">
        <w:rPr>
          <w:rFonts w:ascii="Bookman Old Style" w:hAnsi="Bookman Old Style" w:cs="Calibri"/>
          <w:b/>
          <w:color w:val="00B050"/>
          <w:sz w:val="16"/>
          <w:szCs w:val="16"/>
          <w:lang w:eastAsia="it-IT"/>
        </w:rPr>
        <w:t xml:space="preserve"> </w:t>
      </w:r>
      <w:proofErr w:type="spellStart"/>
      <w:r w:rsidR="00F955F9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a.s.</w:t>
      </w:r>
      <w:proofErr w:type="spellEnd"/>
      <w:proofErr w:type="gramEnd"/>
      <w:r w:rsidR="00F955F9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 2022/2023 </w:t>
      </w:r>
      <w:r w:rsidR="00EE3755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sono state svolte</w:t>
      </w:r>
      <w:r w:rsidR="0073655E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 </w:t>
      </w:r>
      <w:r w:rsidR="004632AD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nelle seguenti </w:t>
      </w:r>
      <w:r w:rsidR="00376E50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date:</w:t>
      </w:r>
      <w:r w:rsidR="00EE3755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 </w:t>
      </w:r>
    </w:p>
    <w:p w14:paraId="130CB67B" w14:textId="77777777" w:rsidR="00EE3755" w:rsidRPr="00376E50" w:rsidRDefault="00EE3755" w:rsidP="00EE3755">
      <w:pPr>
        <w:pStyle w:val="Nessunaspaziatura"/>
        <w:ind w:left="709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  <w:r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__________________________________________________________________________________________</w:t>
      </w:r>
    </w:p>
    <w:p w14:paraId="69C13A63" w14:textId="7813434D" w:rsidR="00D77EEB" w:rsidRPr="00376E50" w:rsidRDefault="00832119" w:rsidP="00F47D00">
      <w:pPr>
        <w:pStyle w:val="Nessunaspaziatura"/>
        <w:numPr>
          <w:ilvl w:val="0"/>
          <w:numId w:val="40"/>
        </w:numPr>
        <w:ind w:left="0" w:firstLine="0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  <w:r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I</w:t>
      </w:r>
      <w:r w:rsidR="00F47D00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l numero </w:t>
      </w:r>
      <w:r w:rsidR="00EE3755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delle classi terze che hanno aderito </w:t>
      </w:r>
      <w:r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al progetto </w:t>
      </w:r>
      <w:r w:rsidR="00376E50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è:</w:t>
      </w:r>
      <w:r w:rsidR="00D77EEB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 </w:t>
      </w:r>
    </w:p>
    <w:p w14:paraId="34E9E087" w14:textId="77777777" w:rsidR="00D77EEB" w:rsidRPr="00376E50" w:rsidRDefault="00D77EEB" w:rsidP="00D77EEB">
      <w:pPr>
        <w:pStyle w:val="Nessunaspaziatura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</w:p>
    <w:p w14:paraId="0B57587D" w14:textId="0C48FAA3" w:rsidR="00F47D00" w:rsidRPr="00376E50" w:rsidRDefault="00832119" w:rsidP="00F47D00">
      <w:pPr>
        <w:pStyle w:val="Nessunaspaziatura"/>
        <w:numPr>
          <w:ilvl w:val="0"/>
          <w:numId w:val="40"/>
        </w:numPr>
        <w:ind w:left="0" w:firstLine="0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  <w:r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I</w:t>
      </w:r>
      <w:r w:rsidR="00D77EEB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l numero </w:t>
      </w:r>
      <w:r w:rsidR="00F47D00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degli studenti </w:t>
      </w:r>
      <w:r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che hanno partecipato alle uscite</w:t>
      </w:r>
      <w:r w:rsidR="00F47D00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 (suddiviso per classe)</w:t>
      </w:r>
      <w:r w:rsidR="00D77EEB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 </w:t>
      </w:r>
      <w:r w:rsidR="00376E50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è:</w:t>
      </w:r>
      <w:r w:rsidR="00D77EEB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 </w:t>
      </w:r>
    </w:p>
    <w:p w14:paraId="30EA64CA" w14:textId="77777777" w:rsidR="00D77EEB" w:rsidRPr="00376E50" w:rsidRDefault="00D77EEB" w:rsidP="00D77EEB">
      <w:pPr>
        <w:pStyle w:val="Paragrafoelenco"/>
        <w:rPr>
          <w:rFonts w:ascii="Bookman Old Style" w:hAnsi="Bookman Old Style" w:cs="Calibri"/>
          <w:b/>
          <w:color w:val="000000"/>
          <w:sz w:val="16"/>
          <w:szCs w:val="16"/>
        </w:rPr>
      </w:pPr>
    </w:p>
    <w:p w14:paraId="2B2967C2" w14:textId="77777777" w:rsidR="00D77EEB" w:rsidRPr="00376E50" w:rsidRDefault="00832119" w:rsidP="00F47D00">
      <w:pPr>
        <w:pStyle w:val="Nessunaspaziatura"/>
        <w:numPr>
          <w:ilvl w:val="0"/>
          <w:numId w:val="40"/>
        </w:numPr>
        <w:ind w:left="0" w:firstLine="0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  <w:r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S</w:t>
      </w:r>
      <w:r w:rsidR="00D77EEB" w:rsidRPr="00376E50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ono stati sostenuti costi come indicati nel seguente prospetto di rendicontazione:</w:t>
      </w:r>
    </w:p>
    <w:p w14:paraId="6E7E572A" w14:textId="77777777" w:rsidR="00D77EEB" w:rsidRPr="00376E50" w:rsidRDefault="00D77EEB" w:rsidP="00D77EEB">
      <w:pPr>
        <w:pStyle w:val="Nessunaspaziatura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7"/>
        <w:gridCol w:w="2440"/>
        <w:gridCol w:w="2431"/>
        <w:gridCol w:w="2433"/>
      </w:tblGrid>
      <w:tr w:rsidR="00D77EEB" w:rsidRPr="00376E50" w14:paraId="3B6014B1" w14:textId="77777777" w:rsidTr="0074782A">
        <w:tc>
          <w:tcPr>
            <w:tcW w:w="9771" w:type="dxa"/>
            <w:gridSpan w:val="4"/>
          </w:tcPr>
          <w:p w14:paraId="7FE2D05A" w14:textId="77777777" w:rsidR="00D77EEB" w:rsidRPr="00376E50" w:rsidRDefault="00D77EEB" w:rsidP="009707C8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  <w:t>Rendicontazione dei costi sostenuti</w:t>
            </w:r>
          </w:p>
        </w:tc>
      </w:tr>
      <w:tr w:rsidR="00D77EEB" w:rsidRPr="00376E50" w14:paraId="2C80E52B" w14:textId="77777777" w:rsidTr="0074782A">
        <w:trPr>
          <w:trHeight w:val="926"/>
        </w:trPr>
        <w:tc>
          <w:tcPr>
            <w:tcW w:w="2467" w:type="dxa"/>
          </w:tcPr>
          <w:p w14:paraId="700697D9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0" w:type="dxa"/>
          </w:tcPr>
          <w:p w14:paraId="47FC5FF6" w14:textId="77777777" w:rsidR="00D77EEB" w:rsidRPr="00376E50" w:rsidRDefault="00D77EEB" w:rsidP="009707C8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A</w:t>
            </w:r>
          </w:p>
          <w:p w14:paraId="37FA2B39" w14:textId="63F07372" w:rsidR="00D77EEB" w:rsidRPr="00376E50" w:rsidRDefault="00D77EEB" w:rsidP="00D77EEB">
            <w:pPr>
              <w:pStyle w:val="Nessunaspaziatura"/>
              <w:jc w:val="both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 xml:space="preserve">(n° ore per n. docente e/o personale </w:t>
            </w:r>
            <w:r w:rsidR="00376E50" w:rsidRPr="00376E50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ATA)</w:t>
            </w:r>
          </w:p>
        </w:tc>
        <w:tc>
          <w:tcPr>
            <w:tcW w:w="2431" w:type="dxa"/>
          </w:tcPr>
          <w:p w14:paraId="1358EECB" w14:textId="77777777" w:rsidR="00D77EEB" w:rsidRPr="00376E50" w:rsidRDefault="00D77EEB" w:rsidP="009707C8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B </w:t>
            </w:r>
          </w:p>
          <w:p w14:paraId="55CDA75A" w14:textId="77777777" w:rsidR="00D77EEB" w:rsidRPr="00376E50" w:rsidRDefault="00D77EEB" w:rsidP="009707C8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(costo orario)</w:t>
            </w:r>
          </w:p>
        </w:tc>
        <w:tc>
          <w:tcPr>
            <w:tcW w:w="2433" w:type="dxa"/>
          </w:tcPr>
          <w:p w14:paraId="4D9A1E15" w14:textId="77777777" w:rsidR="00D77EEB" w:rsidRPr="00376E50" w:rsidRDefault="00D77EEB" w:rsidP="009707C8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A*B </w:t>
            </w:r>
            <w:r w:rsidRPr="00376E50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(euro)</w:t>
            </w:r>
          </w:p>
        </w:tc>
      </w:tr>
      <w:tr w:rsidR="00D77EEB" w:rsidRPr="00376E50" w14:paraId="61C4ED07" w14:textId="77777777" w:rsidTr="0074782A">
        <w:trPr>
          <w:trHeight w:val="2813"/>
        </w:trPr>
        <w:tc>
          <w:tcPr>
            <w:tcW w:w="2467" w:type="dxa"/>
          </w:tcPr>
          <w:p w14:paraId="67E47EC8" w14:textId="77777777" w:rsidR="00F955F9" w:rsidRPr="00376E50" w:rsidRDefault="00F955F9" w:rsidP="00F955F9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</w:pPr>
          </w:p>
          <w:p w14:paraId="43E0A888" w14:textId="77777777" w:rsidR="00F955F9" w:rsidRPr="00376E50" w:rsidRDefault="00F955F9" w:rsidP="00F955F9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</w:pPr>
          </w:p>
          <w:p w14:paraId="1CAE3623" w14:textId="5D615226" w:rsidR="00D77EEB" w:rsidRDefault="00D77EEB" w:rsidP="00765916">
            <w:pPr>
              <w:pStyle w:val="Nessunaspaziatura"/>
              <w:jc w:val="center"/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  <w:t xml:space="preserve">costo orario per il personale docente e </w:t>
            </w:r>
            <w:r w:rsidR="00376E50" w:rsidRPr="00376E50"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  <w:t>amministrativo,</w:t>
            </w:r>
            <w:r w:rsidRPr="00376E50"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  <w:t xml:space="preserve"> dedicato allo svolgimento del progetto, nel rispetto delle normative vigenti comprensivo dell'assistenza nei percorsi pedonali</w:t>
            </w:r>
            <w:r w:rsidR="00F955F9" w:rsidRPr="00376E50"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  <w:t>.</w:t>
            </w:r>
          </w:p>
          <w:p w14:paraId="7999551E" w14:textId="11B4BFCA" w:rsidR="00765916" w:rsidRPr="00765916" w:rsidRDefault="00765916" w:rsidP="00765916">
            <w:pPr>
              <w:pStyle w:val="Nessunaspaziatura"/>
              <w:jc w:val="center"/>
              <w:rPr>
                <w:rFonts w:ascii="Bookman Old Style" w:hAnsi="Bookman Old Style" w:cs="Calibri"/>
                <w:b/>
                <w:i/>
                <w:iCs/>
                <w:sz w:val="14"/>
                <w:szCs w:val="14"/>
                <w:lang w:eastAsia="it-IT"/>
              </w:rPr>
            </w:pPr>
            <w:r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  <w:t>(</w:t>
            </w:r>
            <w:r w:rsidRPr="00765916">
              <w:rPr>
                <w:rFonts w:ascii="Bookman Old Style" w:hAnsi="Bookman Old Style" w:cs="Calibri"/>
                <w:b/>
                <w:i/>
                <w:iCs/>
                <w:sz w:val="14"/>
                <w:szCs w:val="14"/>
                <w:lang w:eastAsia="it-IT"/>
              </w:rPr>
              <w:t>nel limite massimo del 30% del budget totale spettante)</w:t>
            </w:r>
          </w:p>
          <w:p w14:paraId="625F9030" w14:textId="77777777" w:rsidR="00F955F9" w:rsidRPr="00765916" w:rsidRDefault="00F955F9" w:rsidP="00765916">
            <w:pPr>
              <w:pStyle w:val="Nessunaspaziatura"/>
              <w:jc w:val="center"/>
              <w:rPr>
                <w:rFonts w:ascii="Bookman Old Style" w:hAnsi="Bookman Old Style" w:cs="Calibri"/>
                <w:b/>
                <w:i/>
                <w:iCs/>
                <w:sz w:val="14"/>
                <w:szCs w:val="14"/>
                <w:lang w:eastAsia="it-IT"/>
              </w:rPr>
            </w:pPr>
          </w:p>
          <w:p w14:paraId="072B797A" w14:textId="77777777" w:rsidR="00F955F9" w:rsidRPr="00376E50" w:rsidRDefault="00F955F9" w:rsidP="009707C8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440" w:type="dxa"/>
          </w:tcPr>
          <w:p w14:paraId="29DFF059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  <w:p w14:paraId="0F14548F" w14:textId="77777777" w:rsidR="00F955F9" w:rsidRPr="00376E50" w:rsidRDefault="00F955F9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31" w:type="dxa"/>
          </w:tcPr>
          <w:p w14:paraId="19FCBDB4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33" w:type="dxa"/>
          </w:tcPr>
          <w:p w14:paraId="10066E5F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D77EEB" w:rsidRPr="00376E50" w14:paraId="3BEA3D56" w14:textId="77777777" w:rsidTr="0074782A">
        <w:tc>
          <w:tcPr>
            <w:tcW w:w="2467" w:type="dxa"/>
          </w:tcPr>
          <w:p w14:paraId="5AC6206D" w14:textId="77777777" w:rsidR="00D77EEB" w:rsidRPr="00376E50" w:rsidRDefault="00D77EEB" w:rsidP="009707C8">
            <w:pPr>
              <w:overflowPunct/>
              <w:ind w:right="0"/>
              <w:textAlignment w:val="auto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440" w:type="dxa"/>
          </w:tcPr>
          <w:p w14:paraId="7DD6CB3D" w14:textId="77777777" w:rsidR="00D77EEB" w:rsidRPr="00376E50" w:rsidRDefault="00D77EEB" w:rsidP="009707C8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A</w:t>
            </w:r>
          </w:p>
          <w:p w14:paraId="343FD49A" w14:textId="77777777" w:rsidR="00D77EEB" w:rsidRPr="00376E50" w:rsidRDefault="00D77EEB" w:rsidP="00D77EEB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(n. ore per il personale dedicato al progetto)</w:t>
            </w:r>
          </w:p>
        </w:tc>
        <w:tc>
          <w:tcPr>
            <w:tcW w:w="2431" w:type="dxa"/>
          </w:tcPr>
          <w:p w14:paraId="0FCBF216" w14:textId="77777777" w:rsidR="00D77EEB" w:rsidRPr="00376E50" w:rsidRDefault="00D77EEB" w:rsidP="009707C8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B </w:t>
            </w:r>
          </w:p>
          <w:p w14:paraId="1E12FD2D" w14:textId="77777777" w:rsidR="00D77EEB" w:rsidRPr="00376E50" w:rsidRDefault="00D77EEB" w:rsidP="009707C8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(costo orario)</w:t>
            </w:r>
          </w:p>
        </w:tc>
        <w:tc>
          <w:tcPr>
            <w:tcW w:w="2433" w:type="dxa"/>
          </w:tcPr>
          <w:p w14:paraId="59877040" w14:textId="77777777" w:rsidR="00D77EEB" w:rsidRPr="00376E50" w:rsidRDefault="00D77EEB" w:rsidP="009707C8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A*B </w:t>
            </w:r>
            <w:r w:rsidRPr="00376E50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(euro)</w:t>
            </w:r>
          </w:p>
        </w:tc>
      </w:tr>
      <w:tr w:rsidR="00D77EEB" w:rsidRPr="00376E50" w14:paraId="38A40307" w14:textId="77777777" w:rsidTr="0074782A">
        <w:tc>
          <w:tcPr>
            <w:tcW w:w="2467" w:type="dxa"/>
          </w:tcPr>
          <w:p w14:paraId="243FF046" w14:textId="77777777" w:rsidR="00D77EEB" w:rsidRPr="00376E50" w:rsidRDefault="00D77EEB" w:rsidP="00765916">
            <w:pPr>
              <w:overflowPunct/>
              <w:ind w:right="0"/>
              <w:jc w:val="center"/>
              <w:textAlignment w:val="auto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376E50">
              <w:rPr>
                <w:rFonts w:ascii="Bookman Old Style" w:hAnsi="Bookman Old Style" w:cs="Calibri"/>
                <w:b/>
                <w:i/>
                <w:color w:val="000000"/>
                <w:sz w:val="16"/>
                <w:szCs w:val="16"/>
              </w:rPr>
              <w:t>(in alternativa)</w:t>
            </w: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 xml:space="preserve"> personale esterno selezionato dalla scuola per la realizzazione del progetto</w:t>
            </w:r>
          </w:p>
        </w:tc>
        <w:tc>
          <w:tcPr>
            <w:tcW w:w="2440" w:type="dxa"/>
          </w:tcPr>
          <w:p w14:paraId="43F173B6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31" w:type="dxa"/>
          </w:tcPr>
          <w:p w14:paraId="20F0F57F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33" w:type="dxa"/>
          </w:tcPr>
          <w:p w14:paraId="5706BD96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D77EEB" w:rsidRPr="00376E50" w14:paraId="7E59C595" w14:textId="77777777" w:rsidTr="0074782A">
        <w:tc>
          <w:tcPr>
            <w:tcW w:w="2467" w:type="dxa"/>
          </w:tcPr>
          <w:p w14:paraId="0714EDBA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0" w:type="dxa"/>
          </w:tcPr>
          <w:p w14:paraId="48F0A54D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31" w:type="dxa"/>
          </w:tcPr>
          <w:p w14:paraId="530265AB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33" w:type="dxa"/>
          </w:tcPr>
          <w:p w14:paraId="1E034423" w14:textId="3DC1EDC8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C (SUB </w:t>
            </w:r>
            <w:r w:rsidR="0074782A"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Totale) =</w:t>
            </w:r>
          </w:p>
        </w:tc>
      </w:tr>
      <w:tr w:rsidR="00D77EEB" w:rsidRPr="00376E50" w14:paraId="7622381C" w14:textId="77777777" w:rsidTr="0074782A">
        <w:trPr>
          <w:trHeight w:val="329"/>
        </w:trPr>
        <w:tc>
          <w:tcPr>
            <w:tcW w:w="2467" w:type="dxa"/>
          </w:tcPr>
          <w:p w14:paraId="54FDE149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0" w:type="dxa"/>
          </w:tcPr>
          <w:p w14:paraId="2AB8869C" w14:textId="77777777" w:rsidR="00D77EEB" w:rsidRPr="00376E50" w:rsidRDefault="00D77EEB" w:rsidP="009707C8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D</w:t>
            </w:r>
          </w:p>
          <w:p w14:paraId="0410E764" w14:textId="77777777" w:rsidR="00D77EEB" w:rsidRPr="00376E50" w:rsidRDefault="00D77EEB" w:rsidP="009707C8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(descrizione e quantità)</w:t>
            </w:r>
          </w:p>
        </w:tc>
        <w:tc>
          <w:tcPr>
            <w:tcW w:w="2431" w:type="dxa"/>
          </w:tcPr>
          <w:p w14:paraId="17899D34" w14:textId="77777777" w:rsidR="00D77EEB" w:rsidRPr="00376E50" w:rsidRDefault="00D77EEB" w:rsidP="009707C8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E </w:t>
            </w:r>
          </w:p>
          <w:p w14:paraId="15609E5F" w14:textId="77777777" w:rsidR="00D77EEB" w:rsidRPr="00376E50" w:rsidRDefault="00D77EEB" w:rsidP="00832119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(costo unitario</w:t>
            </w:r>
            <w:r w:rsidR="00832119" w:rsidRPr="00376E50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 xml:space="preserve"> e/o importo da fattura</w:t>
            </w:r>
            <w:r w:rsidRPr="00376E50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433" w:type="dxa"/>
          </w:tcPr>
          <w:p w14:paraId="36A86B1E" w14:textId="77777777" w:rsidR="00D77EEB" w:rsidRPr="00376E50" w:rsidRDefault="00D77EEB" w:rsidP="009707C8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D*E (euro)</w:t>
            </w:r>
          </w:p>
        </w:tc>
      </w:tr>
      <w:tr w:rsidR="00D77EEB" w:rsidRPr="00376E50" w14:paraId="28B9F9B7" w14:textId="77777777" w:rsidTr="0074782A">
        <w:tc>
          <w:tcPr>
            <w:tcW w:w="2467" w:type="dxa"/>
          </w:tcPr>
          <w:p w14:paraId="19CF7EB0" w14:textId="338118DA" w:rsidR="00D77EEB" w:rsidRPr="00376E50" w:rsidRDefault="00D77EEB" w:rsidP="00765916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acquisto di materiale per identificazione studenti </w:t>
            </w:r>
            <w:r w:rsidR="00765916"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(es.</w:t>
            </w: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 pettorine cappellini)</w:t>
            </w:r>
          </w:p>
        </w:tc>
        <w:tc>
          <w:tcPr>
            <w:tcW w:w="2440" w:type="dxa"/>
          </w:tcPr>
          <w:p w14:paraId="483BEACC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31" w:type="dxa"/>
          </w:tcPr>
          <w:p w14:paraId="3DAB6B2D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33" w:type="dxa"/>
          </w:tcPr>
          <w:p w14:paraId="743B79BB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D77EEB" w:rsidRPr="00376E50" w14:paraId="5E9CA97B" w14:textId="77777777" w:rsidTr="0074782A">
        <w:tc>
          <w:tcPr>
            <w:tcW w:w="2467" w:type="dxa"/>
          </w:tcPr>
          <w:p w14:paraId="01ADA1D9" w14:textId="77777777" w:rsidR="00D77EEB" w:rsidRPr="00376E50" w:rsidRDefault="00D77EEB" w:rsidP="00765916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acquisto segnaletica (orizzontale/verticale) per identificare i percorsi</w:t>
            </w:r>
          </w:p>
        </w:tc>
        <w:tc>
          <w:tcPr>
            <w:tcW w:w="2440" w:type="dxa"/>
          </w:tcPr>
          <w:p w14:paraId="7D26B66E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31" w:type="dxa"/>
          </w:tcPr>
          <w:p w14:paraId="5131876F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33" w:type="dxa"/>
          </w:tcPr>
          <w:p w14:paraId="74258643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D77EEB" w:rsidRPr="00376E50" w14:paraId="7A6A083A" w14:textId="77777777" w:rsidTr="0074782A">
        <w:tc>
          <w:tcPr>
            <w:tcW w:w="2467" w:type="dxa"/>
          </w:tcPr>
          <w:p w14:paraId="3B1EB850" w14:textId="77777777" w:rsidR="00D77EEB" w:rsidRPr="00376E50" w:rsidRDefault="00D77EEB" w:rsidP="00765916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acquisto materiale di consumo per la realizzazione degli elaborati creativi</w:t>
            </w:r>
          </w:p>
        </w:tc>
        <w:tc>
          <w:tcPr>
            <w:tcW w:w="2440" w:type="dxa"/>
          </w:tcPr>
          <w:p w14:paraId="2491ACBB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31" w:type="dxa"/>
          </w:tcPr>
          <w:p w14:paraId="039C4958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33" w:type="dxa"/>
          </w:tcPr>
          <w:p w14:paraId="1DB66C6B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D77EEB" w:rsidRPr="00376E50" w14:paraId="649E43F8" w14:textId="77777777" w:rsidTr="0074782A">
        <w:tc>
          <w:tcPr>
            <w:tcW w:w="2467" w:type="dxa"/>
          </w:tcPr>
          <w:p w14:paraId="50CAA496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0" w:type="dxa"/>
          </w:tcPr>
          <w:p w14:paraId="0918F0BA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31" w:type="dxa"/>
          </w:tcPr>
          <w:p w14:paraId="1CD7C812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33" w:type="dxa"/>
          </w:tcPr>
          <w:p w14:paraId="1D230C5E" w14:textId="44F238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F</w:t>
            </w:r>
            <w:r w:rsidR="0074782A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(SUB </w:t>
            </w:r>
            <w:r w:rsidR="0074782A"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Totale) =</w:t>
            </w:r>
          </w:p>
        </w:tc>
      </w:tr>
      <w:tr w:rsidR="00D77EEB" w:rsidRPr="00376E50" w14:paraId="1543D9D9" w14:textId="77777777" w:rsidTr="0074782A">
        <w:tc>
          <w:tcPr>
            <w:tcW w:w="7338" w:type="dxa"/>
            <w:gridSpan w:val="3"/>
          </w:tcPr>
          <w:p w14:paraId="26A2686C" w14:textId="77777777" w:rsidR="00D77EEB" w:rsidRPr="00376E50" w:rsidRDefault="00D77EEB" w:rsidP="00832119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TOTALE COSTI </w:t>
            </w:r>
            <w:r w:rsidR="00832119"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SOSTENUTI</w:t>
            </w:r>
          </w:p>
        </w:tc>
        <w:tc>
          <w:tcPr>
            <w:tcW w:w="2433" w:type="dxa"/>
          </w:tcPr>
          <w:p w14:paraId="3F8CBD38" w14:textId="77777777" w:rsidR="00D77EEB" w:rsidRPr="00376E50" w:rsidRDefault="00D77EEB" w:rsidP="009707C8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C+F = </w:t>
            </w:r>
          </w:p>
        </w:tc>
      </w:tr>
    </w:tbl>
    <w:p w14:paraId="67091EC4" w14:textId="77777777" w:rsidR="00F955F9" w:rsidRPr="00376E50" w:rsidRDefault="00F955F9" w:rsidP="00F955F9">
      <w:pPr>
        <w:pStyle w:val="Nessunaspaziatura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</w:p>
    <w:p w14:paraId="63EE233C" w14:textId="77777777" w:rsidR="00D77EEB" w:rsidRPr="0074782A" w:rsidRDefault="00D27BA2" w:rsidP="00F47D00">
      <w:pPr>
        <w:pStyle w:val="Nessunaspaziatura"/>
        <w:numPr>
          <w:ilvl w:val="0"/>
          <w:numId w:val="40"/>
        </w:numPr>
        <w:ind w:left="0" w:firstLine="0"/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</w:pPr>
      <w:r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Di allegare </w:t>
      </w:r>
      <w:r w:rsidR="00F955F9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relazione finale </w:t>
      </w:r>
      <w:r w:rsidR="00752851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sulle attività svolte contenente</w:t>
      </w:r>
      <w:r w:rsidR="00F955F9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:</w:t>
      </w:r>
    </w:p>
    <w:p w14:paraId="41CAB36D" w14:textId="77777777" w:rsidR="00F955F9" w:rsidRPr="0074782A" w:rsidRDefault="00F955F9" w:rsidP="00F955F9">
      <w:pPr>
        <w:pStyle w:val="Nessunaspaziatura"/>
        <w:numPr>
          <w:ilvl w:val="0"/>
          <w:numId w:val="43"/>
        </w:numPr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</w:pPr>
      <w:r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n. uscite effettuate, percorso, fermate;</w:t>
      </w:r>
    </w:p>
    <w:p w14:paraId="18523564" w14:textId="77777777" w:rsidR="00F955F9" w:rsidRPr="0074782A" w:rsidRDefault="00F955F9" w:rsidP="00F955F9">
      <w:pPr>
        <w:pStyle w:val="Nessunaspaziatura"/>
        <w:numPr>
          <w:ilvl w:val="0"/>
          <w:numId w:val="43"/>
        </w:numPr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</w:pPr>
      <w:r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descrizione delle attività in cui sono stati illustrati i concetti di educazione stradale e mobilità sostenibile;</w:t>
      </w:r>
    </w:p>
    <w:p w14:paraId="24D6FA2C" w14:textId="77777777" w:rsidR="00F955F9" w:rsidRPr="0074782A" w:rsidRDefault="00F955F9" w:rsidP="00F955F9">
      <w:pPr>
        <w:pStyle w:val="Nessunaspaziatura"/>
        <w:numPr>
          <w:ilvl w:val="0"/>
          <w:numId w:val="43"/>
        </w:numPr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</w:pPr>
      <w:r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descrizione dell’elaborato creativo realizzato.</w:t>
      </w:r>
    </w:p>
    <w:p w14:paraId="66483057" w14:textId="77777777" w:rsidR="00F955F9" w:rsidRPr="0074782A" w:rsidRDefault="00F955F9" w:rsidP="00F955F9">
      <w:pPr>
        <w:pStyle w:val="Nessunaspaziatura"/>
        <w:ind w:left="1069"/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</w:pPr>
    </w:p>
    <w:p w14:paraId="7A7368F2" w14:textId="63E63FBF" w:rsidR="00964964" w:rsidRPr="0074782A" w:rsidRDefault="00D27BA2" w:rsidP="00964964">
      <w:pPr>
        <w:pStyle w:val="Nessunaspaziatura"/>
        <w:numPr>
          <w:ilvl w:val="0"/>
          <w:numId w:val="40"/>
        </w:numPr>
        <w:ind w:left="709" w:hanging="709"/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</w:pPr>
      <w:r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Di allegare </w:t>
      </w:r>
      <w:r w:rsidR="00F955F9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documentazione fotografica </w:t>
      </w:r>
      <w:r w:rsidR="00964964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da cui si evince la realizzazione del p</w:t>
      </w:r>
      <w:r w:rsidR="00F955F9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rogetto</w:t>
      </w:r>
      <w:r w:rsidR="0074782A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 regionale</w:t>
      </w:r>
      <w:r w:rsidR="00F955F9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 </w:t>
      </w:r>
      <w:proofErr w:type="spellStart"/>
      <w:r w:rsidR="00F955F9" w:rsidRPr="0074782A">
        <w:rPr>
          <w:rFonts w:ascii="Bookman Old Style" w:hAnsi="Bookman Old Style" w:cs="Calibri"/>
          <w:bCs/>
          <w:color w:val="00B050"/>
          <w:sz w:val="16"/>
          <w:szCs w:val="16"/>
          <w:lang w:eastAsia="it-IT"/>
        </w:rPr>
        <w:t>Pedibus</w:t>
      </w:r>
      <w:proofErr w:type="spellEnd"/>
      <w:r w:rsidR="00F955F9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 </w:t>
      </w:r>
      <w:proofErr w:type="spellStart"/>
      <w:r w:rsidR="00F955F9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a.s.</w:t>
      </w:r>
      <w:proofErr w:type="spellEnd"/>
      <w:r w:rsidR="00F955F9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 2022/2023</w:t>
      </w:r>
      <w:r w:rsidR="00964964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;</w:t>
      </w:r>
    </w:p>
    <w:p w14:paraId="388E08F8" w14:textId="77777777" w:rsidR="00F955F9" w:rsidRPr="0074782A" w:rsidRDefault="00F955F9" w:rsidP="00F955F9">
      <w:pPr>
        <w:pStyle w:val="Nessunaspaziatura"/>
        <w:ind w:left="709"/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</w:pPr>
    </w:p>
    <w:p w14:paraId="3BFAF214" w14:textId="2908B2A3" w:rsidR="00964964" w:rsidRPr="0074782A" w:rsidRDefault="00D27BA2" w:rsidP="00964964">
      <w:pPr>
        <w:pStyle w:val="Nessunaspaziatura"/>
        <w:numPr>
          <w:ilvl w:val="0"/>
          <w:numId w:val="40"/>
        </w:numPr>
        <w:ind w:left="709" w:hanging="709"/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</w:pPr>
      <w:r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Di allegare</w:t>
      </w:r>
      <w:r w:rsidR="00F955F9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 </w:t>
      </w:r>
      <w:r w:rsidR="00C318CF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le</w:t>
      </w:r>
      <w:r w:rsidR="00964964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 seguenti</w:t>
      </w:r>
      <w:r w:rsidR="00C318CF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 fatture</w:t>
      </w:r>
      <w:r w:rsidR="00964964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, con indicazione della dicitura </w:t>
      </w:r>
      <w:r w:rsidR="0074782A" w:rsidRPr="0074782A">
        <w:rPr>
          <w:rFonts w:ascii="Bookman Old Style" w:hAnsi="Bookman Old Style" w:cs="Calibri"/>
          <w:b/>
          <w:i/>
          <w:iCs/>
          <w:color w:val="000000"/>
          <w:sz w:val="16"/>
          <w:szCs w:val="16"/>
          <w:lang w:eastAsia="it-IT"/>
        </w:rPr>
        <w:t>“spese</w:t>
      </w:r>
      <w:r w:rsidR="00964964" w:rsidRPr="0074782A">
        <w:rPr>
          <w:rFonts w:ascii="Bookman Old Style" w:hAnsi="Bookman Old Style" w:cs="Calibri"/>
          <w:b/>
          <w:i/>
          <w:iCs/>
          <w:color w:val="000000"/>
          <w:sz w:val="16"/>
          <w:szCs w:val="16"/>
          <w:lang w:eastAsia="it-IT"/>
        </w:rPr>
        <w:t xml:space="preserve"> per il </w:t>
      </w:r>
      <w:r w:rsidR="0074782A" w:rsidRPr="0074782A">
        <w:rPr>
          <w:rFonts w:ascii="Bookman Old Style" w:hAnsi="Bookman Old Style" w:cs="Calibri"/>
          <w:b/>
          <w:i/>
          <w:iCs/>
          <w:color w:val="000000"/>
          <w:sz w:val="16"/>
          <w:szCs w:val="16"/>
          <w:lang w:eastAsia="it-IT"/>
        </w:rPr>
        <w:t xml:space="preserve">progetto regionale </w:t>
      </w:r>
      <w:proofErr w:type="spellStart"/>
      <w:r w:rsidR="00964964" w:rsidRPr="0074782A">
        <w:rPr>
          <w:rFonts w:ascii="Bookman Old Style" w:hAnsi="Bookman Old Style" w:cs="Calibri"/>
          <w:b/>
          <w:i/>
          <w:iCs/>
          <w:color w:val="00B050"/>
          <w:sz w:val="16"/>
          <w:szCs w:val="16"/>
          <w:lang w:eastAsia="it-IT"/>
        </w:rPr>
        <w:t>Pedibus</w:t>
      </w:r>
      <w:proofErr w:type="spellEnd"/>
      <w:r w:rsidR="00964964" w:rsidRPr="0074782A">
        <w:rPr>
          <w:rFonts w:ascii="Bookman Old Style" w:hAnsi="Bookman Old Style" w:cs="Calibri"/>
          <w:b/>
          <w:i/>
          <w:iCs/>
          <w:color w:val="000000"/>
          <w:sz w:val="16"/>
          <w:szCs w:val="16"/>
          <w:lang w:eastAsia="it-IT"/>
        </w:rPr>
        <w:t xml:space="preserve"> </w:t>
      </w:r>
      <w:proofErr w:type="spellStart"/>
      <w:r w:rsidR="00964964" w:rsidRPr="0074782A">
        <w:rPr>
          <w:rFonts w:ascii="Bookman Old Style" w:hAnsi="Bookman Old Style" w:cs="Calibri"/>
          <w:b/>
          <w:i/>
          <w:iCs/>
          <w:color w:val="000000"/>
          <w:sz w:val="16"/>
          <w:szCs w:val="16"/>
          <w:lang w:eastAsia="it-IT"/>
        </w:rPr>
        <w:t>a.s</w:t>
      </w:r>
      <w:r w:rsidR="00964964" w:rsidRPr="0074782A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>.</w:t>
      </w:r>
      <w:proofErr w:type="spellEnd"/>
      <w:r w:rsidR="00964964" w:rsidRPr="0074782A"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  <w:t xml:space="preserve"> </w:t>
      </w:r>
      <w:r w:rsidR="00964964" w:rsidRPr="0074782A">
        <w:rPr>
          <w:rFonts w:ascii="Bookman Old Style" w:hAnsi="Bookman Old Style" w:cs="Calibri"/>
          <w:b/>
          <w:i/>
          <w:iCs/>
          <w:color w:val="000000"/>
          <w:sz w:val="16"/>
          <w:szCs w:val="16"/>
          <w:lang w:eastAsia="it-IT"/>
        </w:rPr>
        <w:t>2022/2023”</w:t>
      </w:r>
      <w:r w:rsidR="00964964" w:rsidRPr="0074782A">
        <w:rPr>
          <w:rFonts w:ascii="Bookman Old Style" w:hAnsi="Bookman Old Style" w:cs="Calibri"/>
          <w:bCs/>
          <w:i/>
          <w:iCs/>
          <w:color w:val="000000"/>
          <w:sz w:val="16"/>
          <w:szCs w:val="16"/>
          <w:lang w:eastAsia="it-IT"/>
        </w:rPr>
        <w:t>,</w:t>
      </w:r>
      <w:r w:rsidR="00C318CF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 </w:t>
      </w:r>
      <w:r w:rsidR="00AA3CC5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relative </w:t>
      </w:r>
      <w:r w:rsidR="00C318CF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ai </w:t>
      </w:r>
      <w:r w:rsidR="00F955F9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costi sostenuti</w:t>
      </w:r>
      <w:r w:rsidR="00964964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 per la realizzazione delle attività </w:t>
      </w:r>
      <w:r w:rsidR="0074782A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progettuali: _</w:t>
      </w:r>
      <w:r w:rsidR="00964964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__________________</w:t>
      </w:r>
    </w:p>
    <w:p w14:paraId="2525B6E5" w14:textId="77777777" w:rsidR="00964964" w:rsidRPr="0074782A" w:rsidRDefault="00964964" w:rsidP="00964964">
      <w:pPr>
        <w:pStyle w:val="Nessunaspaziatura"/>
        <w:ind w:left="709"/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</w:pPr>
      <w:r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________________________________________________________________________________________</w:t>
      </w:r>
    </w:p>
    <w:p w14:paraId="32E62990" w14:textId="77777777" w:rsidR="00F955F9" w:rsidRPr="0074782A" w:rsidRDefault="00F955F9" w:rsidP="00F955F9">
      <w:pPr>
        <w:pStyle w:val="Paragrafoelenco"/>
        <w:rPr>
          <w:rFonts w:ascii="Bookman Old Style" w:hAnsi="Bookman Old Style" w:cs="Calibri"/>
          <w:bCs/>
          <w:color w:val="000000"/>
          <w:sz w:val="16"/>
          <w:szCs w:val="16"/>
        </w:rPr>
      </w:pPr>
    </w:p>
    <w:p w14:paraId="42D53FE5" w14:textId="5622CD68" w:rsidR="00F955F9" w:rsidRPr="0074782A" w:rsidRDefault="00F955F9" w:rsidP="00F955F9">
      <w:pPr>
        <w:pStyle w:val="Nessunaspaziatura"/>
        <w:numPr>
          <w:ilvl w:val="0"/>
          <w:numId w:val="40"/>
        </w:numPr>
        <w:ind w:left="709" w:hanging="709"/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</w:pPr>
      <w:r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L’</w:t>
      </w:r>
      <w:r w:rsid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IBAN</w:t>
      </w:r>
      <w:r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 xml:space="preserve"> dell’Istituto scolastico è il seguente</w:t>
      </w:r>
      <w:r w:rsidR="00C318CF" w:rsidRPr="0074782A"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  <w:t>:</w:t>
      </w:r>
    </w:p>
    <w:p w14:paraId="0A011215" w14:textId="77777777" w:rsidR="00936596" w:rsidRPr="0074782A" w:rsidRDefault="00936596" w:rsidP="00B334DE">
      <w:pPr>
        <w:pStyle w:val="Nessunaspaziatura"/>
        <w:rPr>
          <w:rFonts w:ascii="Bookman Old Style" w:hAnsi="Bookman Old Style" w:cs="Calibri"/>
          <w:bCs/>
          <w:color w:val="000000"/>
          <w:sz w:val="16"/>
          <w:szCs w:val="16"/>
          <w:lang w:eastAsia="it-IT"/>
        </w:rPr>
      </w:pPr>
    </w:p>
    <w:p w14:paraId="661F5398" w14:textId="77777777" w:rsidR="004044F6" w:rsidRPr="00376E50" w:rsidRDefault="004044F6" w:rsidP="00E729BD">
      <w:pPr>
        <w:pStyle w:val="Nessunaspaziatura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</w:p>
    <w:tbl>
      <w:tblPr>
        <w:tblStyle w:val="Elencochiaro-Colore2"/>
        <w:tblW w:w="0" w:type="auto"/>
        <w:jc w:val="center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365"/>
        <w:gridCol w:w="365"/>
        <w:gridCol w:w="364"/>
        <w:gridCol w:w="365"/>
        <w:gridCol w:w="365"/>
        <w:gridCol w:w="365"/>
        <w:gridCol w:w="364"/>
        <w:gridCol w:w="365"/>
        <w:gridCol w:w="365"/>
        <w:gridCol w:w="365"/>
        <w:gridCol w:w="364"/>
        <w:gridCol w:w="365"/>
        <w:gridCol w:w="365"/>
        <w:gridCol w:w="365"/>
        <w:gridCol w:w="364"/>
        <w:gridCol w:w="365"/>
        <w:gridCol w:w="365"/>
        <w:gridCol w:w="365"/>
        <w:gridCol w:w="364"/>
        <w:gridCol w:w="365"/>
        <w:gridCol w:w="365"/>
        <w:gridCol w:w="365"/>
        <w:gridCol w:w="364"/>
        <w:gridCol w:w="365"/>
        <w:gridCol w:w="365"/>
        <w:gridCol w:w="365"/>
      </w:tblGrid>
      <w:tr w:rsidR="004044F6" w:rsidRPr="00376E50" w14:paraId="7DD9ACB4" w14:textId="77777777" w:rsidTr="00404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8" w:type="dxa"/>
            <w:gridSpan w:val="2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FF66"/>
            <w:hideMark/>
          </w:tcPr>
          <w:p w14:paraId="5AD6CF40" w14:textId="7320479C" w:rsidR="004044F6" w:rsidRPr="00376E50" w:rsidRDefault="0074782A">
            <w:pPr>
              <w:spacing w:line="360" w:lineRule="exact"/>
              <w:rPr>
                <w:rFonts w:ascii="Bookman Old Style" w:eastAsia="Times New Roman" w:hAnsi="Bookman Old Style" w:cs="Calibri"/>
                <w:bCs w:val="0"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eastAsia="Times New Roman" w:hAnsi="Bookman Old Style" w:cs="Calibri"/>
                <w:bCs w:val="0"/>
                <w:color w:val="000000"/>
                <w:sz w:val="16"/>
                <w:szCs w:val="16"/>
                <w:lang w:eastAsia="it-IT"/>
              </w:rPr>
              <w:t>Codice IBAN</w:t>
            </w:r>
          </w:p>
        </w:tc>
      </w:tr>
      <w:tr w:rsidR="004044F6" w:rsidRPr="00376E50" w14:paraId="3AF5143B" w14:textId="77777777" w:rsidTr="00404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tcBorders>
              <w:right w:val="single" w:sz="8" w:space="0" w:color="7F7F7F" w:themeColor="text1" w:themeTint="80"/>
            </w:tcBorders>
            <w:hideMark/>
          </w:tcPr>
          <w:p w14:paraId="22C36928" w14:textId="77777777" w:rsidR="004044F6" w:rsidRPr="00376E50" w:rsidRDefault="004044F6">
            <w:pPr>
              <w:spacing w:line="500" w:lineRule="exact"/>
              <w:rPr>
                <w:rFonts w:ascii="Bookman Old Style" w:eastAsia="Times New Roman" w:hAnsi="Bookman Old Style" w:cs="Calibri"/>
                <w:bCs w:val="0"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eastAsia="Times New Roman" w:hAnsi="Bookman Old Style" w:cs="Calibri"/>
                <w:bCs w:val="0"/>
                <w:color w:val="000000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3DA5EF6F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376E50"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  <w:t>T</w:t>
            </w: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21DF4F3E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0EEFAFCE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1C3820BE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304CE7A0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115EAD5C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82D59CA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DAA380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4BF4EED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A43A374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FE26C4F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C62045D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74E52C1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2C99053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9B2B4AB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7C9C8E7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32D3C62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97235D2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D87984C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5EA81BD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07FF93D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889813D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E2FC01A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E96F19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E580120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65" w:type="dxa"/>
            <w:tcBorders>
              <w:left w:val="single" w:sz="8" w:space="0" w:color="7F7F7F" w:themeColor="text1" w:themeTint="80"/>
            </w:tcBorders>
          </w:tcPr>
          <w:p w14:paraId="513009CE" w14:textId="77777777" w:rsidR="004044F6" w:rsidRPr="00376E50" w:rsidRDefault="004044F6">
            <w:pPr>
              <w:spacing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6715E097" w14:textId="77777777" w:rsidR="004044F6" w:rsidRPr="00376E50" w:rsidRDefault="004044F6" w:rsidP="00E729BD">
      <w:pPr>
        <w:pStyle w:val="Nessunaspaziatura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</w:p>
    <w:p w14:paraId="4D55F3CC" w14:textId="77777777" w:rsidR="00F47D00" w:rsidRPr="00376E50" w:rsidRDefault="00F47D00" w:rsidP="00F47D00">
      <w:pPr>
        <w:pStyle w:val="Nessunaspaziatura"/>
        <w:jc w:val="both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</w:p>
    <w:p w14:paraId="7576A502" w14:textId="77777777" w:rsidR="00F47D00" w:rsidRPr="00376E50" w:rsidRDefault="00F47D00" w:rsidP="00370EF2">
      <w:pPr>
        <w:pStyle w:val="Nessunaspaziatura"/>
        <w:jc w:val="right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</w:p>
    <w:p w14:paraId="63A53E00" w14:textId="77777777" w:rsidR="00F47D00" w:rsidRPr="00376E50" w:rsidRDefault="00F47D00" w:rsidP="00370EF2">
      <w:pPr>
        <w:pStyle w:val="Nessunaspaziatura"/>
        <w:jc w:val="right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</w:p>
    <w:p w14:paraId="0F67CB68" w14:textId="77777777" w:rsidR="0074782A" w:rsidRPr="00C35529" w:rsidRDefault="0074782A" w:rsidP="0074782A">
      <w:pPr>
        <w:pStyle w:val="Nessunaspaziatura"/>
        <w:tabs>
          <w:tab w:val="left" w:pos="6521"/>
        </w:tabs>
        <w:rPr>
          <w:rFonts w:ascii="Bookman Old Style" w:hAnsi="Bookman Old Style" w:cs="Tahoma"/>
          <w:b/>
          <w:sz w:val="16"/>
          <w:szCs w:val="16"/>
        </w:rPr>
      </w:pPr>
      <w:r w:rsidRPr="00C35529">
        <w:rPr>
          <w:rFonts w:ascii="Bookman Old Style" w:hAnsi="Bookman Old Style" w:cs="Tahoma"/>
          <w:b/>
          <w:sz w:val="16"/>
          <w:szCs w:val="16"/>
        </w:rPr>
        <w:t>Luogo e data, ____________________</w:t>
      </w:r>
      <w:r w:rsidRPr="00C35529">
        <w:rPr>
          <w:rFonts w:ascii="Bookman Old Style" w:hAnsi="Bookman Old Style" w:cs="Tahoma"/>
          <w:b/>
          <w:sz w:val="16"/>
          <w:szCs w:val="16"/>
        </w:rPr>
        <w:tab/>
      </w:r>
      <w:r w:rsidRPr="00C35529">
        <w:rPr>
          <w:rFonts w:ascii="Bookman Old Style" w:hAnsi="Bookman Old Style" w:cs="Tahoma"/>
          <w:b/>
          <w:sz w:val="16"/>
          <w:szCs w:val="16"/>
        </w:rPr>
        <w:tab/>
        <w:t xml:space="preserve"> Il Dirigente Scolastico</w:t>
      </w:r>
    </w:p>
    <w:p w14:paraId="1BF2FE72" w14:textId="77777777" w:rsidR="0074782A" w:rsidRPr="00C35529" w:rsidRDefault="0074782A" w:rsidP="0074782A">
      <w:pPr>
        <w:pStyle w:val="Nessunaspaziatura"/>
        <w:tabs>
          <w:tab w:val="left" w:pos="2552"/>
          <w:tab w:val="left" w:pos="6521"/>
        </w:tabs>
        <w:rPr>
          <w:rFonts w:ascii="Bookman Old Style" w:hAnsi="Bookman Old Style" w:cs="Tahoma"/>
          <w:i/>
          <w:sz w:val="16"/>
          <w:szCs w:val="16"/>
        </w:rPr>
      </w:pPr>
      <w:r w:rsidRPr="00C35529">
        <w:rPr>
          <w:rFonts w:ascii="Bookman Old Style" w:hAnsi="Bookman Old Style" w:cs="Tahoma"/>
          <w:b/>
          <w:sz w:val="16"/>
          <w:szCs w:val="16"/>
        </w:rPr>
        <w:tab/>
      </w:r>
      <w:r w:rsidRPr="00C35529">
        <w:rPr>
          <w:rFonts w:ascii="Bookman Old Style" w:hAnsi="Bookman Old Style" w:cs="Tahoma"/>
          <w:b/>
          <w:sz w:val="16"/>
          <w:szCs w:val="16"/>
        </w:rPr>
        <w:tab/>
      </w:r>
      <w:r w:rsidRPr="00C35529">
        <w:rPr>
          <w:rFonts w:ascii="Bookman Old Style" w:hAnsi="Bookman Old Style" w:cs="Tahoma"/>
          <w:i/>
          <w:sz w:val="16"/>
          <w:szCs w:val="16"/>
        </w:rPr>
        <w:tab/>
        <w:t>(da Firmare digitalmente)</w:t>
      </w:r>
    </w:p>
    <w:p w14:paraId="54180E97" w14:textId="77777777" w:rsidR="0074782A" w:rsidRPr="00C35529" w:rsidRDefault="0074782A" w:rsidP="0074782A">
      <w:pPr>
        <w:pStyle w:val="Nessunaspaziatura"/>
        <w:jc w:val="right"/>
        <w:rPr>
          <w:rFonts w:ascii="Bookman Old Style" w:hAnsi="Bookman Old Style" w:cs="Tahoma"/>
          <w:sz w:val="16"/>
          <w:szCs w:val="16"/>
        </w:rPr>
      </w:pPr>
      <w:r>
        <w:rPr>
          <w:rFonts w:ascii="Bookman Old Style" w:hAnsi="Bookman Old Style" w:cs="Tahoma"/>
          <w:sz w:val="16"/>
          <w:szCs w:val="16"/>
        </w:rPr>
        <w:t>-------------------------------------------------------</w:t>
      </w:r>
    </w:p>
    <w:p w14:paraId="39F49305" w14:textId="77777777" w:rsidR="0074782A" w:rsidRDefault="0074782A" w:rsidP="0074782A">
      <w:pPr>
        <w:pStyle w:val="Nessunaspaziatura"/>
        <w:jc w:val="right"/>
        <w:rPr>
          <w:rFonts w:asciiTheme="minorHAnsi" w:hAnsiTheme="minorHAnsi" w:cs="Tahoma"/>
          <w:sz w:val="20"/>
          <w:szCs w:val="20"/>
        </w:rPr>
      </w:pPr>
    </w:p>
    <w:p w14:paraId="55488501" w14:textId="77777777" w:rsidR="00F47D00" w:rsidRPr="00376E50" w:rsidRDefault="00F47D00" w:rsidP="00370EF2">
      <w:pPr>
        <w:pStyle w:val="Nessunaspaziatura"/>
        <w:jc w:val="right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</w:p>
    <w:sectPr w:rsidR="00F47D00" w:rsidRPr="00376E50" w:rsidSect="000E4C58">
      <w:pgSz w:w="11907" w:h="16840" w:code="9"/>
      <w:pgMar w:top="709" w:right="992" w:bottom="426" w:left="1134" w:header="72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230A" w14:textId="77777777" w:rsidR="00AB7C8E" w:rsidRDefault="00AB7C8E">
      <w:r>
        <w:separator/>
      </w:r>
    </w:p>
  </w:endnote>
  <w:endnote w:type="continuationSeparator" w:id="0">
    <w:p w14:paraId="4E70F355" w14:textId="77777777" w:rsidR="00AB7C8E" w:rsidRDefault="00AB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0CED" w14:textId="77777777" w:rsidR="00AB7C8E" w:rsidRDefault="00AB7C8E">
      <w:r>
        <w:separator/>
      </w:r>
    </w:p>
  </w:footnote>
  <w:footnote w:type="continuationSeparator" w:id="0">
    <w:p w14:paraId="753E7A3C" w14:textId="77777777" w:rsidR="00AB7C8E" w:rsidRDefault="00AB7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5AC9FC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3" w15:restartNumberingAfterBreak="0">
    <w:nsid w:val="00E90A08"/>
    <w:multiLevelType w:val="hybridMultilevel"/>
    <w:tmpl w:val="E78C6F4C"/>
    <w:lvl w:ilvl="0" w:tplc="23526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316836"/>
    <w:multiLevelType w:val="hybridMultilevel"/>
    <w:tmpl w:val="6F664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091C4A"/>
    <w:multiLevelType w:val="hybridMultilevel"/>
    <w:tmpl w:val="ACC4871E"/>
    <w:lvl w:ilvl="0" w:tplc="9C807A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1B2005"/>
    <w:multiLevelType w:val="hybridMultilevel"/>
    <w:tmpl w:val="202474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781E01"/>
    <w:multiLevelType w:val="hybridMultilevel"/>
    <w:tmpl w:val="A80693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633013D"/>
    <w:multiLevelType w:val="hybridMultilevel"/>
    <w:tmpl w:val="438E2576"/>
    <w:lvl w:ilvl="0" w:tplc="9F701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0E2AD5"/>
    <w:multiLevelType w:val="hybridMultilevel"/>
    <w:tmpl w:val="DADE3346"/>
    <w:lvl w:ilvl="0" w:tplc="23B8C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901624"/>
    <w:multiLevelType w:val="hybridMultilevel"/>
    <w:tmpl w:val="4C303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869B8"/>
    <w:multiLevelType w:val="hybridMultilevel"/>
    <w:tmpl w:val="151EA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536E0"/>
    <w:multiLevelType w:val="hybridMultilevel"/>
    <w:tmpl w:val="F706520A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2097C"/>
    <w:multiLevelType w:val="hybridMultilevel"/>
    <w:tmpl w:val="1C183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7CBF"/>
    <w:multiLevelType w:val="hybridMultilevel"/>
    <w:tmpl w:val="30161618"/>
    <w:lvl w:ilvl="0" w:tplc="4552D49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D2D2B"/>
    <w:multiLevelType w:val="hybridMultilevel"/>
    <w:tmpl w:val="F0B622CA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1F4D1775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211826"/>
    <w:multiLevelType w:val="hybridMultilevel"/>
    <w:tmpl w:val="4F8C43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3C4476"/>
    <w:multiLevelType w:val="hybridMultilevel"/>
    <w:tmpl w:val="49E89974"/>
    <w:lvl w:ilvl="0" w:tplc="F5DED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6E33DB"/>
    <w:multiLevelType w:val="hybridMultilevel"/>
    <w:tmpl w:val="1004DB1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A1DB0"/>
    <w:multiLevelType w:val="hybridMultilevel"/>
    <w:tmpl w:val="90B04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F0E83"/>
    <w:multiLevelType w:val="hybridMultilevel"/>
    <w:tmpl w:val="E412014E"/>
    <w:lvl w:ilvl="0" w:tplc="AE544828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D76C0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9052C3C"/>
    <w:multiLevelType w:val="hybridMultilevel"/>
    <w:tmpl w:val="783864C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347311"/>
    <w:multiLevelType w:val="hybridMultilevel"/>
    <w:tmpl w:val="6682F958"/>
    <w:lvl w:ilvl="0" w:tplc="ED34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FE5C81"/>
    <w:multiLevelType w:val="hybridMultilevel"/>
    <w:tmpl w:val="239EE874"/>
    <w:lvl w:ilvl="0" w:tplc="6B02C55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91C8E"/>
    <w:multiLevelType w:val="hybridMultilevel"/>
    <w:tmpl w:val="2910C4C6"/>
    <w:lvl w:ilvl="0" w:tplc="8110CB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773C55"/>
    <w:multiLevelType w:val="hybridMultilevel"/>
    <w:tmpl w:val="9CE0BF64"/>
    <w:lvl w:ilvl="0" w:tplc="3EE08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2C483B"/>
    <w:multiLevelType w:val="hybridMultilevel"/>
    <w:tmpl w:val="7ECE1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05D84"/>
    <w:multiLevelType w:val="hybridMultilevel"/>
    <w:tmpl w:val="C74C4D06"/>
    <w:lvl w:ilvl="0" w:tplc="EF16DCE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 w15:restartNumberingAfterBreak="0">
    <w:nsid w:val="57F82038"/>
    <w:multiLevelType w:val="hybridMultilevel"/>
    <w:tmpl w:val="959ACD86"/>
    <w:lvl w:ilvl="0" w:tplc="93104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197F4F"/>
    <w:multiLevelType w:val="hybridMultilevel"/>
    <w:tmpl w:val="99DC0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421AB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846809"/>
    <w:multiLevelType w:val="hybridMultilevel"/>
    <w:tmpl w:val="285E27A4"/>
    <w:lvl w:ilvl="0" w:tplc="0DA24CDC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3" w:hanging="360"/>
      </w:pPr>
    </w:lvl>
    <w:lvl w:ilvl="2" w:tplc="0410001B" w:tentative="1">
      <w:start w:val="1"/>
      <w:numFmt w:val="lowerRoman"/>
      <w:lvlText w:val="%3."/>
      <w:lvlJc w:val="right"/>
      <w:pPr>
        <w:ind w:left="2103" w:hanging="180"/>
      </w:pPr>
    </w:lvl>
    <w:lvl w:ilvl="3" w:tplc="0410000F" w:tentative="1">
      <w:start w:val="1"/>
      <w:numFmt w:val="decimal"/>
      <w:lvlText w:val="%4."/>
      <w:lvlJc w:val="left"/>
      <w:pPr>
        <w:ind w:left="2823" w:hanging="360"/>
      </w:pPr>
    </w:lvl>
    <w:lvl w:ilvl="4" w:tplc="04100019" w:tentative="1">
      <w:start w:val="1"/>
      <w:numFmt w:val="lowerLetter"/>
      <w:lvlText w:val="%5."/>
      <w:lvlJc w:val="left"/>
      <w:pPr>
        <w:ind w:left="3543" w:hanging="360"/>
      </w:pPr>
    </w:lvl>
    <w:lvl w:ilvl="5" w:tplc="0410001B" w:tentative="1">
      <w:start w:val="1"/>
      <w:numFmt w:val="lowerRoman"/>
      <w:lvlText w:val="%6."/>
      <w:lvlJc w:val="right"/>
      <w:pPr>
        <w:ind w:left="4263" w:hanging="180"/>
      </w:pPr>
    </w:lvl>
    <w:lvl w:ilvl="6" w:tplc="0410000F" w:tentative="1">
      <w:start w:val="1"/>
      <w:numFmt w:val="decimal"/>
      <w:lvlText w:val="%7."/>
      <w:lvlJc w:val="left"/>
      <w:pPr>
        <w:ind w:left="4983" w:hanging="360"/>
      </w:pPr>
    </w:lvl>
    <w:lvl w:ilvl="7" w:tplc="04100019" w:tentative="1">
      <w:start w:val="1"/>
      <w:numFmt w:val="lowerLetter"/>
      <w:lvlText w:val="%8."/>
      <w:lvlJc w:val="left"/>
      <w:pPr>
        <w:ind w:left="5703" w:hanging="360"/>
      </w:pPr>
    </w:lvl>
    <w:lvl w:ilvl="8" w:tplc="0410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 w15:restartNumberingAfterBreak="0">
    <w:nsid w:val="59C24085"/>
    <w:multiLevelType w:val="hybridMultilevel"/>
    <w:tmpl w:val="FCDC1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260D7"/>
    <w:multiLevelType w:val="hybridMultilevel"/>
    <w:tmpl w:val="FA5C5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D739B"/>
    <w:multiLevelType w:val="hybridMultilevel"/>
    <w:tmpl w:val="A642E2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462713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F9651A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D866F7E"/>
    <w:multiLevelType w:val="hybridMultilevel"/>
    <w:tmpl w:val="20B66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83E3D"/>
    <w:multiLevelType w:val="hybridMultilevel"/>
    <w:tmpl w:val="F56A6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374FD"/>
    <w:multiLevelType w:val="hybridMultilevel"/>
    <w:tmpl w:val="E55A28B6"/>
    <w:lvl w:ilvl="0" w:tplc="0410000F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  <w:rPr>
        <w:rFonts w:cs="Times New Roman"/>
      </w:rPr>
    </w:lvl>
  </w:abstractNum>
  <w:abstractNum w:abstractNumId="42" w15:restartNumberingAfterBreak="0">
    <w:nsid w:val="784F4944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1"/>
  </w:num>
  <w:num w:numId="3">
    <w:abstractNumId w:val="32"/>
  </w:num>
  <w:num w:numId="4">
    <w:abstractNumId w:val="41"/>
  </w:num>
  <w:num w:numId="5">
    <w:abstractNumId w:val="3"/>
  </w:num>
  <w:num w:numId="6">
    <w:abstractNumId w:val="4"/>
  </w:num>
  <w:num w:numId="7">
    <w:abstractNumId w:val="36"/>
  </w:num>
  <w:num w:numId="8">
    <w:abstractNumId w:val="25"/>
  </w:num>
  <w:num w:numId="9">
    <w:abstractNumId w:val="14"/>
  </w:num>
  <w:num w:numId="10">
    <w:abstractNumId w:val="24"/>
  </w:num>
  <w:num w:numId="11">
    <w:abstractNumId w:val="35"/>
  </w:num>
  <w:num w:numId="12">
    <w:abstractNumId w:val="17"/>
  </w:num>
  <w:num w:numId="13">
    <w:abstractNumId w:val="37"/>
  </w:num>
  <w:num w:numId="14">
    <w:abstractNumId w:val="22"/>
  </w:num>
  <w:num w:numId="15">
    <w:abstractNumId w:val="8"/>
  </w:num>
  <w:num w:numId="16">
    <w:abstractNumId w:val="9"/>
  </w:num>
  <w:num w:numId="17">
    <w:abstractNumId w:val="13"/>
  </w:num>
  <w:num w:numId="18">
    <w:abstractNumId w:val="20"/>
  </w:num>
  <w:num w:numId="19">
    <w:abstractNumId w:val="5"/>
  </w:num>
  <w:num w:numId="20">
    <w:abstractNumId w:val="30"/>
  </w:num>
  <w:num w:numId="21">
    <w:abstractNumId w:val="27"/>
  </w:num>
  <w:num w:numId="22">
    <w:abstractNumId w:val="18"/>
  </w:num>
  <w:num w:numId="23">
    <w:abstractNumId w:val="6"/>
  </w:num>
  <w:num w:numId="24">
    <w:abstractNumId w:val="40"/>
  </w:num>
  <w:num w:numId="25">
    <w:abstractNumId w:val="42"/>
  </w:num>
  <w:num w:numId="26">
    <w:abstractNumId w:val="16"/>
  </w:num>
  <w:num w:numId="27">
    <w:abstractNumId w:val="1"/>
  </w:num>
  <w:num w:numId="28">
    <w:abstractNumId w:val="10"/>
  </w:num>
  <w:num w:numId="29">
    <w:abstractNumId w:val="12"/>
  </w:num>
  <w:num w:numId="30">
    <w:abstractNumId w:val="38"/>
  </w:num>
  <w:num w:numId="31">
    <w:abstractNumId w:val="31"/>
  </w:num>
  <w:num w:numId="32">
    <w:abstractNumId w:val="2"/>
  </w:num>
  <w:num w:numId="33">
    <w:abstractNumId w:val="11"/>
  </w:num>
  <w:num w:numId="34">
    <w:abstractNumId w:val="7"/>
  </w:num>
  <w:num w:numId="35">
    <w:abstractNumId w:val="39"/>
  </w:num>
  <w:num w:numId="36">
    <w:abstractNumId w:val="34"/>
  </w:num>
  <w:num w:numId="37">
    <w:abstractNumId w:val="15"/>
  </w:num>
  <w:num w:numId="38">
    <w:abstractNumId w:val="19"/>
  </w:num>
  <w:num w:numId="39">
    <w:abstractNumId w:val="28"/>
  </w:num>
  <w:num w:numId="40">
    <w:abstractNumId w:val="23"/>
  </w:num>
  <w:num w:numId="41">
    <w:abstractNumId w:val="29"/>
  </w:num>
  <w:num w:numId="42">
    <w:abstractNumId w:val="33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1E"/>
    <w:rsid w:val="000034FD"/>
    <w:rsid w:val="000157AF"/>
    <w:rsid w:val="00025007"/>
    <w:rsid w:val="000410C2"/>
    <w:rsid w:val="00041A95"/>
    <w:rsid w:val="00044074"/>
    <w:rsid w:val="000453B7"/>
    <w:rsid w:val="000536F9"/>
    <w:rsid w:val="00056B7B"/>
    <w:rsid w:val="00061A27"/>
    <w:rsid w:val="00065CA3"/>
    <w:rsid w:val="00067AED"/>
    <w:rsid w:val="000746ED"/>
    <w:rsid w:val="00085F04"/>
    <w:rsid w:val="00086A8B"/>
    <w:rsid w:val="00087954"/>
    <w:rsid w:val="000909EB"/>
    <w:rsid w:val="00091404"/>
    <w:rsid w:val="00096E37"/>
    <w:rsid w:val="000C23B0"/>
    <w:rsid w:val="000D12CD"/>
    <w:rsid w:val="000D31C5"/>
    <w:rsid w:val="000E4C58"/>
    <w:rsid w:val="000F46AA"/>
    <w:rsid w:val="00100D98"/>
    <w:rsid w:val="0010152E"/>
    <w:rsid w:val="00110164"/>
    <w:rsid w:val="00112247"/>
    <w:rsid w:val="0012710F"/>
    <w:rsid w:val="001311FE"/>
    <w:rsid w:val="00140E41"/>
    <w:rsid w:val="0016229F"/>
    <w:rsid w:val="00176D97"/>
    <w:rsid w:val="001810DE"/>
    <w:rsid w:val="00196EEA"/>
    <w:rsid w:val="001A3F41"/>
    <w:rsid w:val="001F29AF"/>
    <w:rsid w:val="001F39B2"/>
    <w:rsid w:val="001F75E4"/>
    <w:rsid w:val="00204204"/>
    <w:rsid w:val="00210103"/>
    <w:rsid w:val="00217373"/>
    <w:rsid w:val="002203D6"/>
    <w:rsid w:val="002409D1"/>
    <w:rsid w:val="0024245F"/>
    <w:rsid w:val="00247A80"/>
    <w:rsid w:val="00262711"/>
    <w:rsid w:val="00266155"/>
    <w:rsid w:val="002664DA"/>
    <w:rsid w:val="0027482B"/>
    <w:rsid w:val="00280D15"/>
    <w:rsid w:val="002A4C69"/>
    <w:rsid w:val="002A51DC"/>
    <w:rsid w:val="002B0F40"/>
    <w:rsid w:val="002C2D0C"/>
    <w:rsid w:val="002D12BF"/>
    <w:rsid w:val="002E00E3"/>
    <w:rsid w:val="002E57A9"/>
    <w:rsid w:val="003115CA"/>
    <w:rsid w:val="00313154"/>
    <w:rsid w:val="00315167"/>
    <w:rsid w:val="003154E2"/>
    <w:rsid w:val="00316126"/>
    <w:rsid w:val="00316CD9"/>
    <w:rsid w:val="00345D3C"/>
    <w:rsid w:val="003515E3"/>
    <w:rsid w:val="00370EF2"/>
    <w:rsid w:val="00371734"/>
    <w:rsid w:val="003768C5"/>
    <w:rsid w:val="00376E50"/>
    <w:rsid w:val="00391669"/>
    <w:rsid w:val="0039394B"/>
    <w:rsid w:val="00395AB6"/>
    <w:rsid w:val="003A73D3"/>
    <w:rsid w:val="003B06B9"/>
    <w:rsid w:val="003B6633"/>
    <w:rsid w:val="003C13A4"/>
    <w:rsid w:val="003C1DBE"/>
    <w:rsid w:val="003F1254"/>
    <w:rsid w:val="003F5E2F"/>
    <w:rsid w:val="004044F6"/>
    <w:rsid w:val="00414E22"/>
    <w:rsid w:val="00425A7D"/>
    <w:rsid w:val="0044254A"/>
    <w:rsid w:val="004516DC"/>
    <w:rsid w:val="00455E0F"/>
    <w:rsid w:val="0046201F"/>
    <w:rsid w:val="004632AD"/>
    <w:rsid w:val="00464574"/>
    <w:rsid w:val="00466FC8"/>
    <w:rsid w:val="00494EEE"/>
    <w:rsid w:val="004B4A00"/>
    <w:rsid w:val="004C69FA"/>
    <w:rsid w:val="004D1906"/>
    <w:rsid w:val="005007F7"/>
    <w:rsid w:val="00505A01"/>
    <w:rsid w:val="00506D74"/>
    <w:rsid w:val="00506F5C"/>
    <w:rsid w:val="0050707A"/>
    <w:rsid w:val="00520DCE"/>
    <w:rsid w:val="00523C3A"/>
    <w:rsid w:val="00524DED"/>
    <w:rsid w:val="0053130C"/>
    <w:rsid w:val="005341B0"/>
    <w:rsid w:val="00536BCF"/>
    <w:rsid w:val="005372E5"/>
    <w:rsid w:val="00537A37"/>
    <w:rsid w:val="005435A2"/>
    <w:rsid w:val="00547133"/>
    <w:rsid w:val="00553F77"/>
    <w:rsid w:val="00557ABB"/>
    <w:rsid w:val="00563150"/>
    <w:rsid w:val="00563D03"/>
    <w:rsid w:val="00570B43"/>
    <w:rsid w:val="00580DC6"/>
    <w:rsid w:val="005831C7"/>
    <w:rsid w:val="00593D87"/>
    <w:rsid w:val="0059564B"/>
    <w:rsid w:val="00597D6F"/>
    <w:rsid w:val="005A54A8"/>
    <w:rsid w:val="005A616A"/>
    <w:rsid w:val="005B6B51"/>
    <w:rsid w:val="005D288C"/>
    <w:rsid w:val="005D2924"/>
    <w:rsid w:val="005E1CBE"/>
    <w:rsid w:val="005E4596"/>
    <w:rsid w:val="005F1AD4"/>
    <w:rsid w:val="00621385"/>
    <w:rsid w:val="00634F8E"/>
    <w:rsid w:val="00636BF5"/>
    <w:rsid w:val="00645E1F"/>
    <w:rsid w:val="0068019B"/>
    <w:rsid w:val="00680ACE"/>
    <w:rsid w:val="00692E61"/>
    <w:rsid w:val="0069662E"/>
    <w:rsid w:val="00697AED"/>
    <w:rsid w:val="006A7848"/>
    <w:rsid w:val="006C6076"/>
    <w:rsid w:val="006C6F8A"/>
    <w:rsid w:val="006C743D"/>
    <w:rsid w:val="006D24C0"/>
    <w:rsid w:val="006D7BCF"/>
    <w:rsid w:val="006E32C2"/>
    <w:rsid w:val="006E6AFF"/>
    <w:rsid w:val="006F2780"/>
    <w:rsid w:val="006F5D12"/>
    <w:rsid w:val="006F6261"/>
    <w:rsid w:val="007124A2"/>
    <w:rsid w:val="007353D1"/>
    <w:rsid w:val="0073655E"/>
    <w:rsid w:val="0074782A"/>
    <w:rsid w:val="00752851"/>
    <w:rsid w:val="007529ED"/>
    <w:rsid w:val="00765916"/>
    <w:rsid w:val="007928D9"/>
    <w:rsid w:val="007A4833"/>
    <w:rsid w:val="007C343C"/>
    <w:rsid w:val="007D2321"/>
    <w:rsid w:val="007D56D6"/>
    <w:rsid w:val="007E24DF"/>
    <w:rsid w:val="007E5871"/>
    <w:rsid w:val="007F14C2"/>
    <w:rsid w:val="007F229C"/>
    <w:rsid w:val="007F4421"/>
    <w:rsid w:val="007F779D"/>
    <w:rsid w:val="008007E4"/>
    <w:rsid w:val="00804A59"/>
    <w:rsid w:val="00804D8F"/>
    <w:rsid w:val="008100EF"/>
    <w:rsid w:val="00811772"/>
    <w:rsid w:val="008121C4"/>
    <w:rsid w:val="00812CD1"/>
    <w:rsid w:val="00816980"/>
    <w:rsid w:val="008225E5"/>
    <w:rsid w:val="00826488"/>
    <w:rsid w:val="00832119"/>
    <w:rsid w:val="00832E10"/>
    <w:rsid w:val="00834766"/>
    <w:rsid w:val="008412BC"/>
    <w:rsid w:val="0084201E"/>
    <w:rsid w:val="00855DC7"/>
    <w:rsid w:val="0087224A"/>
    <w:rsid w:val="008839C5"/>
    <w:rsid w:val="0088418C"/>
    <w:rsid w:val="008A2707"/>
    <w:rsid w:val="008A523C"/>
    <w:rsid w:val="008B2815"/>
    <w:rsid w:val="008B3488"/>
    <w:rsid w:val="008C0A11"/>
    <w:rsid w:val="008D42D3"/>
    <w:rsid w:val="008E29A1"/>
    <w:rsid w:val="008F0524"/>
    <w:rsid w:val="008F0A24"/>
    <w:rsid w:val="00912B8C"/>
    <w:rsid w:val="00916EE5"/>
    <w:rsid w:val="00917162"/>
    <w:rsid w:val="0092255F"/>
    <w:rsid w:val="00925D36"/>
    <w:rsid w:val="00926770"/>
    <w:rsid w:val="00936596"/>
    <w:rsid w:val="0096297B"/>
    <w:rsid w:val="00964964"/>
    <w:rsid w:val="00967579"/>
    <w:rsid w:val="00971C6E"/>
    <w:rsid w:val="00976F72"/>
    <w:rsid w:val="00977A27"/>
    <w:rsid w:val="009858AD"/>
    <w:rsid w:val="00986132"/>
    <w:rsid w:val="00991474"/>
    <w:rsid w:val="0099359E"/>
    <w:rsid w:val="00996928"/>
    <w:rsid w:val="009B4AE5"/>
    <w:rsid w:val="009D6EE3"/>
    <w:rsid w:val="009D70F4"/>
    <w:rsid w:val="009D7D26"/>
    <w:rsid w:val="009E341E"/>
    <w:rsid w:val="009E6C7F"/>
    <w:rsid w:val="00A0162C"/>
    <w:rsid w:val="00A052A7"/>
    <w:rsid w:val="00A06E41"/>
    <w:rsid w:val="00A22224"/>
    <w:rsid w:val="00A23F1A"/>
    <w:rsid w:val="00A2453A"/>
    <w:rsid w:val="00A245BF"/>
    <w:rsid w:val="00A51CC8"/>
    <w:rsid w:val="00A52C0E"/>
    <w:rsid w:val="00A63390"/>
    <w:rsid w:val="00A67EBC"/>
    <w:rsid w:val="00A752DF"/>
    <w:rsid w:val="00A9309B"/>
    <w:rsid w:val="00AA3CC5"/>
    <w:rsid w:val="00AB728D"/>
    <w:rsid w:val="00AB7C8E"/>
    <w:rsid w:val="00AC3412"/>
    <w:rsid w:val="00AD0BB4"/>
    <w:rsid w:val="00AD5CA9"/>
    <w:rsid w:val="00AE3D94"/>
    <w:rsid w:val="00B11938"/>
    <w:rsid w:val="00B13E60"/>
    <w:rsid w:val="00B157A4"/>
    <w:rsid w:val="00B21895"/>
    <w:rsid w:val="00B2327B"/>
    <w:rsid w:val="00B24BE9"/>
    <w:rsid w:val="00B334DE"/>
    <w:rsid w:val="00B37A73"/>
    <w:rsid w:val="00B45332"/>
    <w:rsid w:val="00B45370"/>
    <w:rsid w:val="00B477F2"/>
    <w:rsid w:val="00B7468F"/>
    <w:rsid w:val="00B96C3A"/>
    <w:rsid w:val="00BA5693"/>
    <w:rsid w:val="00BB2D6C"/>
    <w:rsid w:val="00BB369D"/>
    <w:rsid w:val="00BC59C8"/>
    <w:rsid w:val="00BD15C2"/>
    <w:rsid w:val="00C25122"/>
    <w:rsid w:val="00C25A3B"/>
    <w:rsid w:val="00C25EA8"/>
    <w:rsid w:val="00C318CF"/>
    <w:rsid w:val="00C3665D"/>
    <w:rsid w:val="00C434EC"/>
    <w:rsid w:val="00C45683"/>
    <w:rsid w:val="00C65394"/>
    <w:rsid w:val="00C66AB5"/>
    <w:rsid w:val="00C7178A"/>
    <w:rsid w:val="00C77F43"/>
    <w:rsid w:val="00C94F14"/>
    <w:rsid w:val="00CA1210"/>
    <w:rsid w:val="00CA7771"/>
    <w:rsid w:val="00CB0A13"/>
    <w:rsid w:val="00CD036F"/>
    <w:rsid w:val="00CD5454"/>
    <w:rsid w:val="00CE6A3D"/>
    <w:rsid w:val="00CF3394"/>
    <w:rsid w:val="00CF66FD"/>
    <w:rsid w:val="00D022A5"/>
    <w:rsid w:val="00D068ED"/>
    <w:rsid w:val="00D143D3"/>
    <w:rsid w:val="00D201D0"/>
    <w:rsid w:val="00D2204C"/>
    <w:rsid w:val="00D27BA2"/>
    <w:rsid w:val="00D332E0"/>
    <w:rsid w:val="00D44F95"/>
    <w:rsid w:val="00D52CD8"/>
    <w:rsid w:val="00D55402"/>
    <w:rsid w:val="00D66CEC"/>
    <w:rsid w:val="00D723BF"/>
    <w:rsid w:val="00D727CE"/>
    <w:rsid w:val="00D77EEB"/>
    <w:rsid w:val="00D85AD4"/>
    <w:rsid w:val="00D9701D"/>
    <w:rsid w:val="00DA4824"/>
    <w:rsid w:val="00DA7313"/>
    <w:rsid w:val="00DB48C2"/>
    <w:rsid w:val="00DC0E41"/>
    <w:rsid w:val="00DC3066"/>
    <w:rsid w:val="00E05843"/>
    <w:rsid w:val="00E06A01"/>
    <w:rsid w:val="00E26DA3"/>
    <w:rsid w:val="00E537AD"/>
    <w:rsid w:val="00E6174C"/>
    <w:rsid w:val="00E708AF"/>
    <w:rsid w:val="00E729BD"/>
    <w:rsid w:val="00E94C0B"/>
    <w:rsid w:val="00EB5487"/>
    <w:rsid w:val="00EB5AE0"/>
    <w:rsid w:val="00EE3755"/>
    <w:rsid w:val="00EE407F"/>
    <w:rsid w:val="00EF091D"/>
    <w:rsid w:val="00EF4D68"/>
    <w:rsid w:val="00EF7296"/>
    <w:rsid w:val="00F07A42"/>
    <w:rsid w:val="00F213C7"/>
    <w:rsid w:val="00F25EA9"/>
    <w:rsid w:val="00F26F57"/>
    <w:rsid w:val="00F27188"/>
    <w:rsid w:val="00F44DF1"/>
    <w:rsid w:val="00F47D00"/>
    <w:rsid w:val="00F503E8"/>
    <w:rsid w:val="00F65A1E"/>
    <w:rsid w:val="00F955F9"/>
    <w:rsid w:val="00FB2203"/>
    <w:rsid w:val="00FB238A"/>
    <w:rsid w:val="00FB72BD"/>
    <w:rsid w:val="00FD6319"/>
    <w:rsid w:val="00FF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5E578"/>
  <w15:docId w15:val="{8DF8CBFA-79EB-41A5-ABF5-052094A1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402"/>
    <w:pPr>
      <w:overflowPunct w:val="0"/>
      <w:autoSpaceDE w:val="0"/>
      <w:autoSpaceDN w:val="0"/>
      <w:adjustRightInd w:val="0"/>
      <w:ind w:right="-91"/>
      <w:textAlignment w:val="baseline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55402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5402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55402"/>
    <w:pPr>
      <w:keepNext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55402"/>
    <w:pPr>
      <w:keepNext/>
      <w:outlineLvl w:val="3"/>
    </w:pPr>
    <w:rPr>
      <w:rFonts w:ascii="Comic Sans MS" w:hAnsi="Comic Sans MS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55402"/>
    <w:pPr>
      <w:keepNext/>
      <w:outlineLvl w:val="4"/>
    </w:pPr>
    <w:rPr>
      <w:rFonts w:ascii="Comic Sans MS" w:hAnsi="Comic Sans MS"/>
      <w:sz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55402"/>
    <w:pPr>
      <w:keepNext/>
      <w:outlineLvl w:val="5"/>
    </w:pPr>
    <w:rPr>
      <w:rFonts w:ascii="Comic Sans MS" w:hAnsi="Comic Sans MS"/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55402"/>
    <w:pPr>
      <w:keepNext/>
      <w:outlineLvl w:val="6"/>
    </w:pPr>
    <w:rPr>
      <w:rFonts w:ascii="Comic Sans MS" w:hAnsi="Comic Sans MS"/>
      <w:b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55402"/>
    <w:pPr>
      <w:keepNext/>
      <w:ind w:left="2124" w:firstLine="708"/>
      <w:outlineLvl w:val="7"/>
    </w:pPr>
    <w:rPr>
      <w:rFonts w:ascii="Comic Sans MS" w:hAnsi="Comic Sans M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007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5007F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5007F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5007F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5007F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5007F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5007F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5007F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007F7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007F7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semiHidden/>
    <w:rsid w:val="00D55402"/>
    <w:rPr>
      <w:rFonts w:cs="Times New Roman"/>
    </w:rPr>
  </w:style>
  <w:style w:type="character" w:customStyle="1" w:styleId="Collegamentoipertestuale1">
    <w:name w:val="Collegamento ipertestuale1"/>
    <w:uiPriority w:val="99"/>
    <w:rsid w:val="00D55402"/>
    <w:rPr>
      <w:color w:val="0000FF"/>
      <w:u w:val="single"/>
    </w:rPr>
  </w:style>
  <w:style w:type="paragraph" w:customStyle="1" w:styleId="Corpodeltesto21">
    <w:name w:val="Corpo del testo 21"/>
    <w:basedOn w:val="Normale"/>
    <w:uiPriority w:val="99"/>
    <w:rsid w:val="00D55402"/>
    <w:pPr>
      <w:ind w:left="1080"/>
    </w:pPr>
    <w:rPr>
      <w:rFonts w:ascii="Comic Sans MS" w:hAnsi="Comic Sans MS"/>
      <w:sz w:val="24"/>
    </w:rPr>
  </w:style>
  <w:style w:type="paragraph" w:customStyle="1" w:styleId="Rientrocorpodeltesto21">
    <w:name w:val="Rientro corpo del testo 21"/>
    <w:basedOn w:val="Normale"/>
    <w:uiPriority w:val="99"/>
    <w:rsid w:val="00D55402"/>
    <w:pPr>
      <w:ind w:left="1418"/>
    </w:pPr>
    <w:rPr>
      <w:rFonts w:ascii="Comic Sans MS" w:hAnsi="Comic Sans MS"/>
      <w:sz w:val="24"/>
    </w:rPr>
  </w:style>
  <w:style w:type="paragraph" w:styleId="Corpotesto">
    <w:name w:val="Body Text"/>
    <w:basedOn w:val="Normale"/>
    <w:link w:val="CorpotestoCarattere"/>
    <w:uiPriority w:val="99"/>
    <w:semiHidden/>
    <w:rsid w:val="00D55402"/>
    <w:rPr>
      <w:rFonts w:ascii="Comic Sans MS" w:hAnsi="Comic Sans MS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007F7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D55402"/>
    <w:pPr>
      <w:jc w:val="center"/>
    </w:pPr>
    <w:rPr>
      <w:rFonts w:ascii="Arial" w:hAnsi="Arial"/>
      <w:b/>
      <w:sz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007F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stodelblocco1">
    <w:name w:val="Testo del blocco1"/>
    <w:basedOn w:val="Normale"/>
    <w:uiPriority w:val="99"/>
    <w:rsid w:val="00D55402"/>
    <w:pPr>
      <w:ind w:left="-561" w:right="-472"/>
      <w:jc w:val="both"/>
    </w:pPr>
    <w:rPr>
      <w:rFonts w:ascii="Arial" w:hAnsi="Arial"/>
      <w:sz w:val="28"/>
    </w:rPr>
  </w:style>
  <w:style w:type="paragraph" w:customStyle="1" w:styleId="Corpodeltesto22">
    <w:name w:val="Corpo del testo 22"/>
    <w:basedOn w:val="Normale"/>
    <w:uiPriority w:val="99"/>
    <w:rsid w:val="00D55402"/>
    <w:rPr>
      <w:rFonts w:ascii="Comic Sans MS" w:hAnsi="Comic Sans MS"/>
      <w:sz w:val="24"/>
      <w:u w:val="single"/>
    </w:rPr>
  </w:style>
  <w:style w:type="character" w:styleId="Collegamentoipertestuale">
    <w:name w:val="Hyperlink"/>
    <w:basedOn w:val="Carpredefinitoparagrafo"/>
    <w:uiPriority w:val="99"/>
    <w:semiHidden/>
    <w:rsid w:val="00D55402"/>
    <w:rPr>
      <w:rFonts w:cs="Times New Roman"/>
      <w:color w:val="0000FF"/>
      <w:u w:val="single"/>
    </w:rPr>
  </w:style>
  <w:style w:type="character" w:customStyle="1" w:styleId="ff2">
    <w:name w:val="ff2"/>
    <w:uiPriority w:val="99"/>
    <w:rsid w:val="00B477F2"/>
  </w:style>
  <w:style w:type="paragraph" w:styleId="Nessunaspaziatura">
    <w:name w:val="No Spacing"/>
    <w:uiPriority w:val="99"/>
    <w:qFormat/>
    <w:rsid w:val="00B477F2"/>
    <w:pPr>
      <w:ind w:right="-91"/>
    </w:pPr>
    <w:rPr>
      <w:rFonts w:ascii="Calibri" w:hAnsi="Calibri"/>
      <w:lang w:eastAsia="en-US"/>
    </w:rPr>
  </w:style>
  <w:style w:type="table" w:styleId="Grigliatabella">
    <w:name w:val="Table Grid"/>
    <w:basedOn w:val="Tabellanormale"/>
    <w:uiPriority w:val="99"/>
    <w:rsid w:val="00A51C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E708AF"/>
    <w:pPr>
      <w:tabs>
        <w:tab w:val="left" w:pos="0"/>
      </w:tabs>
      <w:overflowPunct/>
      <w:autoSpaceDE/>
      <w:autoSpaceDN/>
      <w:adjustRightInd/>
      <w:ind w:left="-142" w:right="-142" w:firstLine="306"/>
      <w:textAlignment w:val="auto"/>
    </w:pPr>
    <w:rPr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D7D26"/>
    <w:rPr>
      <w:rFonts w:ascii="Tahoma" w:hAnsi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7D26"/>
    <w:rPr>
      <w:rFonts w:ascii="Tahoma" w:hAnsi="Tahoma" w:cs="Times New Roman"/>
      <w:sz w:val="16"/>
    </w:rPr>
  </w:style>
  <w:style w:type="paragraph" w:styleId="Didascalia">
    <w:name w:val="caption"/>
    <w:basedOn w:val="Normale"/>
    <w:next w:val="Normale"/>
    <w:uiPriority w:val="99"/>
    <w:qFormat/>
    <w:rsid w:val="00B334DE"/>
    <w:pPr>
      <w:tabs>
        <w:tab w:val="left" w:pos="851"/>
      </w:tabs>
      <w:overflowPunct/>
      <w:ind w:right="849"/>
      <w:jc w:val="both"/>
      <w:textAlignment w:val="auto"/>
    </w:pPr>
    <w:rPr>
      <w:b/>
      <w:bCs/>
      <w:i/>
      <w:i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B334DE"/>
    <w:rPr>
      <w:rFonts w:cs="Times New Roman"/>
      <w:b/>
    </w:rPr>
  </w:style>
  <w:style w:type="table" w:styleId="Elencochiaro-Colore2">
    <w:name w:val="Light List Accent 2"/>
    <w:basedOn w:val="Tabellanormale"/>
    <w:uiPriority w:val="61"/>
    <w:rsid w:val="004044F6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agrafoelenco">
    <w:name w:val="List Paragraph"/>
    <w:basedOn w:val="Normale"/>
    <w:uiPriority w:val="34"/>
    <w:qFormat/>
    <w:rsid w:val="00D77EEB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765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ais04900r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zione.mobilitaevigilanza.regione@pec.rupar.pugli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carta%20intestata%20Uffici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23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Pre-Adesione</vt:lpstr>
    </vt:vector>
  </TitlesOfParts>
  <Company>ANCEFS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Pre-Adesione</dc:title>
  <dc:creator>A.S.D. LIM</dc:creator>
  <cp:lastModifiedBy>Perricci Giantommaso</cp:lastModifiedBy>
  <cp:revision>5</cp:revision>
  <cp:lastPrinted>2022-11-24T06:43:00Z</cp:lastPrinted>
  <dcterms:created xsi:type="dcterms:W3CDTF">2022-11-24T06:43:00Z</dcterms:created>
  <dcterms:modified xsi:type="dcterms:W3CDTF">2022-12-07T07:36:00Z</dcterms:modified>
</cp:coreProperties>
</file>