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71675" w14:textId="5C9CA1A2" w:rsidR="00825B28" w:rsidRDefault="00C35529" w:rsidP="001A3F41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noProof/>
          <w:sz w:val="20"/>
          <w:szCs w:val="20"/>
          <w:u w:val="single"/>
          <w:lang w:eastAsia="it-IT"/>
        </w:rPr>
        <w:drawing>
          <wp:anchor distT="0" distB="0" distL="114300" distR="114300" simplePos="0" relativeHeight="251668992" behindDoc="0" locked="0" layoutInCell="1" allowOverlap="1" wp14:anchorId="298C8624" wp14:editId="15B86DD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3550" cy="714375"/>
            <wp:effectExtent l="0" t="0" r="0" b="9525"/>
            <wp:wrapTight wrapText="bothSides">
              <wp:wrapPolygon edited="0">
                <wp:start x="0" y="0"/>
                <wp:lineTo x="0" y="21312"/>
                <wp:lineTo x="21363" y="21312"/>
                <wp:lineTo x="21363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316" w:rsidRPr="00370EF2">
        <w:rPr>
          <w:rFonts w:hAnsi="Arial Black" w:cs="Arial Black"/>
          <w:noProof/>
          <w:lang w:eastAsia="it-IT"/>
        </w:rPr>
        <w:drawing>
          <wp:anchor distT="0" distB="0" distL="114300" distR="114300" simplePos="0" relativeHeight="251665920" behindDoc="1" locked="0" layoutInCell="1" allowOverlap="1" wp14:anchorId="7E0E47A0" wp14:editId="0A3DA9F1">
            <wp:simplePos x="0" y="0"/>
            <wp:positionH relativeFrom="column">
              <wp:posOffset>4108450</wp:posOffset>
            </wp:positionH>
            <wp:positionV relativeFrom="paragraph">
              <wp:posOffset>7620</wp:posOffset>
            </wp:positionV>
            <wp:extent cx="1017905" cy="742950"/>
            <wp:effectExtent l="0" t="0" r="0" b="0"/>
            <wp:wrapTight wrapText="bothSides">
              <wp:wrapPolygon edited="0">
                <wp:start x="0" y="0"/>
                <wp:lineTo x="0" y="21046"/>
                <wp:lineTo x="21021" y="21046"/>
                <wp:lineTo x="21021" y="0"/>
                <wp:lineTo x="0" y="0"/>
              </wp:wrapPolygon>
            </wp:wrapTight>
            <wp:docPr id="7" name="Immagine 1" descr="\\VMGenFS01\Homefolders$\g.rotunno\Desktop\USR_logo_a1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MGenFS01\Homefolders$\g.rotunno\Desktop\USR_logo_a1 (1)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12"/>
                    <a:stretch/>
                  </pic:blipFill>
                  <pic:spPr bwMode="auto">
                    <a:xfrm>
                      <a:off x="0" y="0"/>
                      <a:ext cx="101790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F54B97" w14:textId="373E608A" w:rsidR="00825B28" w:rsidRPr="00B1066A" w:rsidRDefault="00825B28" w:rsidP="00825B28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6761A576" w14:textId="77777777" w:rsidR="00825B28" w:rsidRPr="00B1066A" w:rsidRDefault="00825B28" w:rsidP="00825B28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28159641" w14:textId="77777777" w:rsidR="00825B28" w:rsidRPr="00B1066A" w:rsidRDefault="00825B28" w:rsidP="00825B28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5F321527" w14:textId="77777777" w:rsidR="00825B28" w:rsidRPr="00B1066A" w:rsidRDefault="00825B28" w:rsidP="00825B28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1F625555" w14:textId="4CBF67E4" w:rsidR="00825B28" w:rsidRPr="00B1066A" w:rsidRDefault="00AD0897" w:rsidP="00825B28">
      <w:pPr>
        <w:pStyle w:val="Nessunaspaziatura"/>
        <w:jc w:val="right"/>
        <w:rPr>
          <w:rFonts w:asciiTheme="minorHAnsi" w:hAnsiTheme="minorHAnsi" w:cs="Tahoma"/>
          <w:b/>
          <w:sz w:val="20"/>
          <w:szCs w:val="20"/>
          <w:u w:val="singl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0E3035" wp14:editId="6802C152">
                <wp:simplePos x="0" y="0"/>
                <wp:positionH relativeFrom="column">
                  <wp:posOffset>30480</wp:posOffset>
                </wp:positionH>
                <wp:positionV relativeFrom="paragraph">
                  <wp:posOffset>21590</wp:posOffset>
                </wp:positionV>
                <wp:extent cx="1893570" cy="401320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A16B9" w14:textId="77777777" w:rsidR="00825B28" w:rsidRPr="00C35529" w:rsidRDefault="00825B28" w:rsidP="003C4F5A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="Bookman Old Style" w:hAnsi="Bookman Old Style" w:cs="Arial Black"/>
                                <w:b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35529">
                              <w:rPr>
                                <w:rFonts w:ascii="Bookman Old Style" w:hAnsi="Bookman Old Style" w:cs="Arial Black"/>
                                <w:b/>
                                <w:sz w:val="16"/>
                                <w:szCs w:val="16"/>
                                <w:lang w:eastAsia="en-US"/>
                              </w:rPr>
                              <w:t>Assessorato ai Trasporti</w:t>
                            </w:r>
                            <w:r w:rsidR="00662A51" w:rsidRPr="00C35529">
                              <w:rPr>
                                <w:rFonts w:ascii="Bookman Old Style" w:hAnsi="Bookman Old Style" w:cs="Arial Black"/>
                                <w:b/>
                                <w:sz w:val="16"/>
                                <w:szCs w:val="16"/>
                                <w:lang w:eastAsia="en-US"/>
                              </w:rPr>
                              <w:t xml:space="preserve"> e Mobilità Sostenibile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0E303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4pt;margin-top:1.7pt;width:149.1pt;height:31.6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" filled="f" stroked="f">
                <v:textbox style="mso-fit-shape-to-text:t">
                  <w:txbxContent>
                    <w:p w14:paraId="779A16B9" w14:textId="77777777" w:rsidR="00825B28" w:rsidRPr="00C35529" w:rsidRDefault="00825B28" w:rsidP="003C4F5A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="Bookman Old Style" w:hAnsi="Bookman Old Style" w:cs="Arial Black"/>
                          <w:b/>
                          <w:sz w:val="16"/>
                          <w:szCs w:val="16"/>
                          <w:lang w:eastAsia="en-US"/>
                        </w:rPr>
                      </w:pPr>
                      <w:r w:rsidRPr="00C35529">
                        <w:rPr>
                          <w:rFonts w:ascii="Bookman Old Style" w:hAnsi="Bookman Old Style" w:cs="Arial Black"/>
                          <w:b/>
                          <w:sz w:val="16"/>
                          <w:szCs w:val="16"/>
                          <w:lang w:eastAsia="en-US"/>
                        </w:rPr>
                        <w:t>Assessorato ai Trasporti</w:t>
                      </w:r>
                      <w:r w:rsidR="00662A51" w:rsidRPr="00C35529">
                        <w:rPr>
                          <w:rFonts w:ascii="Bookman Old Style" w:hAnsi="Bookman Old Style" w:cs="Arial Black"/>
                          <w:b/>
                          <w:sz w:val="16"/>
                          <w:szCs w:val="16"/>
                          <w:lang w:eastAsia="en-US"/>
                        </w:rPr>
                        <w:t xml:space="preserve"> e Mobilità Sostenibile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5C540C" wp14:editId="20E56135">
                <wp:simplePos x="0" y="0"/>
                <wp:positionH relativeFrom="column">
                  <wp:posOffset>3613150</wp:posOffset>
                </wp:positionH>
                <wp:positionV relativeFrom="paragraph">
                  <wp:posOffset>95250</wp:posOffset>
                </wp:positionV>
                <wp:extent cx="1893570" cy="603250"/>
                <wp:effectExtent l="0" t="0" r="0" b="0"/>
                <wp:wrapNone/>
                <wp:docPr id="9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F35BC7" w14:textId="77777777" w:rsidR="00825B28" w:rsidRPr="00C35529" w:rsidRDefault="00825B28" w:rsidP="00825B28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="Bookman Old Style" w:hAnsi="Bookman Old Style" w:cs="Arial Black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35529">
                              <w:rPr>
                                <w:rFonts w:ascii="Bookman Old Style" w:hAnsi="Bookman Old Style" w:cs="Arial Black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eastAsia="en-US"/>
                              </w:rPr>
                              <w:t>Ufficio Scolastico Regionale</w:t>
                            </w:r>
                          </w:p>
                          <w:p w14:paraId="11148F3A" w14:textId="77777777" w:rsidR="00825B28" w:rsidRPr="00C35529" w:rsidRDefault="00825B28" w:rsidP="00825B28">
                            <w:pPr>
                              <w:widowControl w:val="0"/>
                              <w:overflowPunct/>
                              <w:autoSpaceDE/>
                              <w:autoSpaceDN/>
                              <w:adjustRightInd/>
                              <w:ind w:right="0"/>
                              <w:jc w:val="center"/>
                              <w:textAlignment w:val="auto"/>
                              <w:rPr>
                                <w:rFonts w:ascii="Bookman Old Style" w:hAnsi="Bookman Old Style" w:cs="Arial Black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C35529">
                              <w:rPr>
                                <w:rFonts w:ascii="Bookman Old Style" w:hAnsi="Bookman Old Style" w:cs="Arial Black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eastAsia="en-US"/>
                              </w:rPr>
                              <w:t>per la Puglia</w:t>
                            </w:r>
                          </w:p>
                          <w:p w14:paraId="5CC764CF" w14:textId="77777777" w:rsidR="00825B28" w:rsidRPr="00C35529" w:rsidRDefault="00825B28" w:rsidP="00825B28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548DD4" w:themeColor="text2" w:themeTint="99"/>
                                <w:sz w:val="16"/>
                                <w:szCs w:val="16"/>
                              </w:rPr>
                            </w:pPr>
                            <w:r w:rsidRPr="00C35529">
                              <w:rPr>
                                <w:rFonts w:ascii="Bookman Old Style" w:hAnsi="Bookman Old Style" w:cs="Arial Black"/>
                                <w:b/>
                                <w:color w:val="548DD4" w:themeColor="text2" w:themeTint="99"/>
                                <w:sz w:val="16"/>
                                <w:szCs w:val="16"/>
                                <w:lang w:eastAsia="en-US"/>
                              </w:rPr>
                              <w:t>Direzione Generale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C540C" id="Casella di testo 8" o:spid="_x0000_s1027" type="#_x0000_t202" style="position:absolute;left:0;text-align:left;margin-left:284.5pt;margin-top:7.5pt;width:149.1pt;height:47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" filled="f" stroked="f">
                <v:textbox>
                  <w:txbxContent>
                    <w:p w14:paraId="16F35BC7" w14:textId="77777777" w:rsidR="00825B28" w:rsidRPr="00C35529" w:rsidRDefault="00825B28" w:rsidP="00825B28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="Bookman Old Style" w:hAnsi="Bookman Old Style" w:cs="Arial Black"/>
                          <w:b/>
                          <w:color w:val="548DD4" w:themeColor="text2" w:themeTint="99"/>
                          <w:sz w:val="16"/>
                          <w:szCs w:val="16"/>
                          <w:lang w:eastAsia="en-US"/>
                        </w:rPr>
                      </w:pPr>
                      <w:r w:rsidRPr="00C35529">
                        <w:rPr>
                          <w:rFonts w:ascii="Bookman Old Style" w:hAnsi="Bookman Old Style" w:cs="Arial Black"/>
                          <w:b/>
                          <w:color w:val="548DD4" w:themeColor="text2" w:themeTint="99"/>
                          <w:sz w:val="16"/>
                          <w:szCs w:val="16"/>
                          <w:lang w:eastAsia="en-US"/>
                        </w:rPr>
                        <w:t>Ufficio Scolastico Regionale</w:t>
                      </w:r>
                    </w:p>
                    <w:p w14:paraId="11148F3A" w14:textId="77777777" w:rsidR="00825B28" w:rsidRPr="00C35529" w:rsidRDefault="00825B28" w:rsidP="00825B28">
                      <w:pPr>
                        <w:widowControl w:val="0"/>
                        <w:overflowPunct/>
                        <w:autoSpaceDE/>
                        <w:autoSpaceDN/>
                        <w:adjustRightInd/>
                        <w:ind w:right="0"/>
                        <w:jc w:val="center"/>
                        <w:textAlignment w:val="auto"/>
                        <w:rPr>
                          <w:rFonts w:ascii="Bookman Old Style" w:hAnsi="Bookman Old Style" w:cs="Arial Black"/>
                          <w:b/>
                          <w:color w:val="548DD4" w:themeColor="text2" w:themeTint="99"/>
                          <w:sz w:val="16"/>
                          <w:szCs w:val="16"/>
                          <w:lang w:eastAsia="en-US"/>
                        </w:rPr>
                      </w:pPr>
                      <w:r w:rsidRPr="00C35529">
                        <w:rPr>
                          <w:rFonts w:ascii="Bookman Old Style" w:hAnsi="Bookman Old Style" w:cs="Arial Black"/>
                          <w:b/>
                          <w:color w:val="548DD4" w:themeColor="text2" w:themeTint="99"/>
                          <w:sz w:val="16"/>
                          <w:szCs w:val="16"/>
                          <w:lang w:eastAsia="en-US"/>
                        </w:rPr>
                        <w:t>per la Puglia</w:t>
                      </w:r>
                    </w:p>
                    <w:p w14:paraId="5CC764CF" w14:textId="77777777" w:rsidR="00825B28" w:rsidRPr="00C35529" w:rsidRDefault="00825B28" w:rsidP="00825B28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548DD4" w:themeColor="text2" w:themeTint="99"/>
                          <w:sz w:val="16"/>
                          <w:szCs w:val="16"/>
                        </w:rPr>
                      </w:pPr>
                      <w:r w:rsidRPr="00C35529">
                        <w:rPr>
                          <w:rFonts w:ascii="Bookman Old Style" w:hAnsi="Bookman Old Style" w:cs="Arial Black"/>
                          <w:b/>
                          <w:color w:val="548DD4" w:themeColor="text2" w:themeTint="99"/>
                          <w:sz w:val="16"/>
                          <w:szCs w:val="16"/>
                          <w:lang w:eastAsia="en-US"/>
                        </w:rPr>
                        <w:t>Direzione Generale</w:t>
                      </w:r>
                    </w:p>
                  </w:txbxContent>
                </v:textbox>
              </v:shape>
            </w:pict>
          </mc:Fallback>
        </mc:AlternateContent>
      </w:r>
    </w:p>
    <w:p w14:paraId="1A706164" w14:textId="77777777" w:rsidR="00825B28" w:rsidRDefault="00825B28" w:rsidP="00825B28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6455060E" w14:textId="77777777" w:rsidR="00825B28" w:rsidRDefault="00825B28" w:rsidP="00825B28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2CD620ED" w14:textId="77777777" w:rsidR="00825B28" w:rsidRDefault="00825B28" w:rsidP="00825B28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2DB9F5C5" w14:textId="77777777" w:rsidR="00825B28" w:rsidRDefault="00825B28" w:rsidP="00825B28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52165FF5" w14:textId="77777777" w:rsidR="00825B28" w:rsidRDefault="00825B28" w:rsidP="001A3F41">
      <w:pPr>
        <w:pStyle w:val="Nessunaspaziatura"/>
        <w:jc w:val="right"/>
        <w:rPr>
          <w:rFonts w:ascii="Tahoma" w:hAnsi="Tahoma" w:cs="Tahoma"/>
          <w:b/>
          <w:sz w:val="20"/>
          <w:szCs w:val="20"/>
          <w:u w:val="single"/>
        </w:rPr>
      </w:pPr>
    </w:p>
    <w:p w14:paraId="3F6C083B" w14:textId="13B5EC3A" w:rsidR="00D07EEC" w:rsidRPr="00C35529" w:rsidRDefault="00C35529" w:rsidP="00C35529">
      <w:pPr>
        <w:pStyle w:val="Nessunaspaziatura"/>
        <w:ind w:right="142"/>
        <w:jc w:val="right"/>
        <w:rPr>
          <w:rFonts w:ascii="Bookman Old Style" w:hAnsi="Bookman Old Style" w:cs="Tahoma"/>
          <w:b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>ALLEGATO A</w:t>
      </w:r>
      <w:r w:rsidR="00D07EEC" w:rsidRPr="00C35529">
        <w:rPr>
          <w:rFonts w:ascii="Bookman Old Style" w:hAnsi="Bookman Old Style" w:cs="Tahoma"/>
          <w:b/>
          <w:sz w:val="16"/>
          <w:szCs w:val="16"/>
        </w:rPr>
        <w:t xml:space="preserve"> </w:t>
      </w:r>
    </w:p>
    <w:p w14:paraId="2E848B30" w14:textId="77777777" w:rsidR="00087954" w:rsidRPr="00C35529" w:rsidRDefault="00D07EEC" w:rsidP="001A3F41">
      <w:pPr>
        <w:pStyle w:val="Nessunaspaziatura"/>
        <w:jc w:val="right"/>
        <w:rPr>
          <w:rFonts w:ascii="Bookman Old Style" w:hAnsi="Bookman Old Style" w:cs="Tahoma"/>
          <w:b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 xml:space="preserve">Scheda </w:t>
      </w:r>
      <w:r w:rsidR="00087954" w:rsidRPr="00C35529">
        <w:rPr>
          <w:rFonts w:ascii="Bookman Old Style" w:hAnsi="Bookman Old Style" w:cs="Tahoma"/>
          <w:b/>
          <w:sz w:val="16"/>
          <w:szCs w:val="16"/>
        </w:rPr>
        <w:t>di Adesione</w:t>
      </w:r>
    </w:p>
    <w:p w14:paraId="2DDC7C6B" w14:textId="77777777" w:rsidR="00087954" w:rsidRPr="00825B28" w:rsidRDefault="00087954" w:rsidP="00697AED">
      <w:pPr>
        <w:pStyle w:val="Nessunaspaziatura"/>
        <w:rPr>
          <w:rFonts w:asciiTheme="minorHAnsi" w:hAnsiTheme="minorHAnsi" w:cs="Tahoma"/>
          <w:b/>
          <w:sz w:val="20"/>
          <w:szCs w:val="20"/>
          <w:u w:val="single"/>
        </w:rPr>
      </w:pPr>
    </w:p>
    <w:p w14:paraId="7E9DCF63" w14:textId="47C2F296" w:rsidR="00662A51" w:rsidRPr="00C35529" w:rsidRDefault="00087954" w:rsidP="00C35529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Cs/>
          <w:color w:val="000000"/>
        </w:rPr>
      </w:pPr>
      <w:r w:rsidRPr="00C35529">
        <w:rPr>
          <w:rFonts w:ascii="Bookman Old Style" w:hAnsi="Bookman Old Style" w:cs="Calibri"/>
          <w:bCs/>
          <w:color w:val="000000"/>
        </w:rPr>
        <w:t xml:space="preserve">Progetto </w:t>
      </w:r>
      <w:r w:rsidR="004314A9" w:rsidRPr="00C35529">
        <w:rPr>
          <w:rFonts w:ascii="Bookman Old Style" w:hAnsi="Bookman Old Style" w:cs="Calibri"/>
          <w:bCs/>
          <w:color w:val="000000"/>
        </w:rPr>
        <w:t>Regionale</w:t>
      </w:r>
      <w:r w:rsidR="00C35529" w:rsidRPr="00C35529">
        <w:rPr>
          <w:rFonts w:ascii="Bookman Old Style" w:hAnsi="Bookman Old Style" w:cs="Calibri"/>
          <w:bCs/>
          <w:color w:val="000000"/>
        </w:rPr>
        <w:t xml:space="preserve"> </w:t>
      </w:r>
      <w:r w:rsidR="00662A51" w:rsidRPr="00C35529">
        <w:rPr>
          <w:rFonts w:ascii="Bookman Old Style" w:hAnsi="Bookman Old Style"/>
          <w:bCs/>
          <w:i/>
          <w:color w:val="00B050"/>
        </w:rPr>
        <w:t>"</w:t>
      </w:r>
      <w:r w:rsidR="00C35529" w:rsidRPr="00C35529">
        <w:rPr>
          <w:rFonts w:ascii="Bookman Old Style" w:hAnsi="Bookman Old Style" w:cs="Calibri"/>
          <w:bCs/>
          <w:i/>
          <w:color w:val="00B050"/>
        </w:rPr>
        <w:t>PEDIBUS</w:t>
      </w:r>
      <w:r w:rsidR="00C35529" w:rsidRPr="00C35529">
        <w:rPr>
          <w:rFonts w:ascii="Bookman Old Style" w:hAnsi="Bookman Old Style" w:cs="Calibri"/>
          <w:bCs/>
          <w:i/>
          <w:color w:val="00B050"/>
        </w:rPr>
        <w:t>”</w:t>
      </w:r>
    </w:p>
    <w:p w14:paraId="072A03DA" w14:textId="77777777" w:rsidR="00087954" w:rsidRPr="00C35529" w:rsidRDefault="00895EBB" w:rsidP="00C35529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Cs/>
          <w:color w:val="000000"/>
        </w:rPr>
      </w:pPr>
      <w:r w:rsidRPr="00C35529">
        <w:rPr>
          <w:rFonts w:ascii="Bookman Old Style" w:hAnsi="Bookman Old Style" w:cs="Calibri"/>
          <w:bCs/>
          <w:color w:val="000000"/>
        </w:rPr>
        <w:t>S</w:t>
      </w:r>
      <w:r w:rsidR="00662A51" w:rsidRPr="00C35529">
        <w:rPr>
          <w:rFonts w:ascii="Bookman Old Style" w:hAnsi="Bookman Old Style" w:cs="Calibri"/>
          <w:bCs/>
          <w:color w:val="000000"/>
        </w:rPr>
        <w:t>cuole Primarie</w:t>
      </w:r>
    </w:p>
    <w:p w14:paraId="71E27179" w14:textId="5D9FFE16" w:rsidR="004314A9" w:rsidRPr="00C35529" w:rsidRDefault="004314A9" w:rsidP="00C35529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Cs/>
          <w:i/>
          <w:color w:val="000000"/>
        </w:rPr>
      </w:pPr>
      <w:proofErr w:type="spellStart"/>
      <w:r w:rsidRPr="00C35529">
        <w:rPr>
          <w:rFonts w:ascii="Bookman Old Style" w:hAnsi="Bookman Old Style" w:cs="Calibri"/>
          <w:bCs/>
          <w:i/>
          <w:color w:val="000000"/>
        </w:rPr>
        <w:t>a.s.</w:t>
      </w:r>
      <w:proofErr w:type="spellEnd"/>
      <w:r w:rsidRPr="00C35529">
        <w:rPr>
          <w:rFonts w:ascii="Bookman Old Style" w:hAnsi="Bookman Old Style" w:cs="Calibri"/>
          <w:bCs/>
          <w:i/>
          <w:color w:val="000000"/>
        </w:rPr>
        <w:t xml:space="preserve"> 202</w:t>
      </w:r>
      <w:r w:rsidR="000A4AA3" w:rsidRPr="00C35529">
        <w:rPr>
          <w:rFonts w:ascii="Bookman Old Style" w:hAnsi="Bookman Old Style" w:cs="Calibri"/>
          <w:bCs/>
          <w:i/>
          <w:color w:val="000000"/>
        </w:rPr>
        <w:t>2</w:t>
      </w:r>
      <w:r w:rsidRPr="00C35529">
        <w:rPr>
          <w:rFonts w:ascii="Bookman Old Style" w:hAnsi="Bookman Old Style" w:cs="Calibri"/>
          <w:bCs/>
          <w:i/>
          <w:color w:val="000000"/>
        </w:rPr>
        <w:t xml:space="preserve"> </w:t>
      </w:r>
      <w:r w:rsidR="00C35529" w:rsidRPr="00C35529">
        <w:rPr>
          <w:rFonts w:ascii="Bookman Old Style" w:hAnsi="Bookman Old Style" w:cs="Calibri"/>
          <w:bCs/>
          <w:i/>
          <w:color w:val="000000"/>
        </w:rPr>
        <w:t>–</w:t>
      </w:r>
      <w:r w:rsidRPr="00C35529">
        <w:rPr>
          <w:rFonts w:ascii="Bookman Old Style" w:hAnsi="Bookman Old Style" w:cs="Calibri"/>
          <w:bCs/>
          <w:i/>
          <w:color w:val="000000"/>
        </w:rPr>
        <w:t xml:space="preserve"> 202</w:t>
      </w:r>
      <w:r w:rsidR="000A4AA3" w:rsidRPr="00C35529">
        <w:rPr>
          <w:rFonts w:ascii="Bookman Old Style" w:hAnsi="Bookman Old Style" w:cs="Calibri"/>
          <w:bCs/>
          <w:i/>
          <w:color w:val="000000"/>
        </w:rPr>
        <w:t>3</w:t>
      </w:r>
    </w:p>
    <w:p w14:paraId="7A9F0704" w14:textId="77777777" w:rsidR="00C35529" w:rsidRPr="00C35529" w:rsidRDefault="00C35529" w:rsidP="00C35529">
      <w:pPr>
        <w:overflowPunct/>
        <w:autoSpaceDE/>
        <w:autoSpaceDN/>
        <w:adjustRightInd/>
        <w:ind w:right="0"/>
        <w:jc w:val="center"/>
        <w:textAlignment w:val="auto"/>
        <w:rPr>
          <w:rFonts w:ascii="Bookman Old Style" w:hAnsi="Bookman Old Style" w:cs="Calibri"/>
          <w:b/>
          <w:i/>
          <w:color w:val="000000"/>
        </w:rPr>
      </w:pPr>
    </w:p>
    <w:p w14:paraId="17282067" w14:textId="77777777" w:rsidR="00087954" w:rsidRPr="00662A51" w:rsidRDefault="00087954" w:rsidP="00996928">
      <w:pPr>
        <w:overflowPunct/>
        <w:autoSpaceDE/>
        <w:autoSpaceDN/>
        <w:adjustRightInd/>
        <w:spacing w:line="276" w:lineRule="auto"/>
        <w:ind w:right="0"/>
        <w:jc w:val="center"/>
        <w:textAlignment w:val="auto"/>
        <w:rPr>
          <w:rFonts w:asciiTheme="minorHAnsi" w:hAnsiTheme="minorHAnsi" w:cs="Arial"/>
          <w:color w:val="000000"/>
        </w:rPr>
      </w:pPr>
    </w:p>
    <w:p w14:paraId="796FC331" w14:textId="77777777" w:rsidR="00AA660F" w:rsidRPr="00C35529" w:rsidRDefault="00087954" w:rsidP="006F5D12">
      <w:pPr>
        <w:ind w:right="-89"/>
        <w:rPr>
          <w:rFonts w:ascii="Bookman Old Style" w:hAnsi="Bookman Old Style" w:cs="Tahoma"/>
          <w:b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>Trasmettere, entro</w:t>
      </w:r>
      <w:r w:rsidR="0032181B" w:rsidRPr="00C35529">
        <w:rPr>
          <w:rFonts w:ascii="Bookman Old Style" w:hAnsi="Bookman Old Style" w:cs="Tahoma"/>
          <w:b/>
          <w:sz w:val="16"/>
          <w:szCs w:val="16"/>
        </w:rPr>
        <w:t xml:space="preserve"> il</w:t>
      </w:r>
      <w:r w:rsidR="0027146D" w:rsidRPr="00C35529">
        <w:rPr>
          <w:rFonts w:ascii="Bookman Old Style" w:hAnsi="Bookman Old Style" w:cs="Tahoma"/>
          <w:b/>
          <w:sz w:val="16"/>
          <w:szCs w:val="16"/>
        </w:rPr>
        <w:t xml:space="preserve"> </w:t>
      </w:r>
      <w:r w:rsidR="000A4AA3" w:rsidRPr="00C35529">
        <w:rPr>
          <w:rFonts w:ascii="Bookman Old Style" w:hAnsi="Bookman Old Style" w:cs="Tahoma"/>
          <w:b/>
          <w:sz w:val="16"/>
          <w:szCs w:val="16"/>
          <w:u w:val="single"/>
        </w:rPr>
        <w:t>27</w:t>
      </w:r>
      <w:r w:rsidR="00662A51" w:rsidRPr="00C35529">
        <w:rPr>
          <w:rFonts w:ascii="Bookman Old Style" w:hAnsi="Bookman Old Style" w:cs="Tahoma"/>
          <w:b/>
          <w:sz w:val="16"/>
          <w:szCs w:val="16"/>
          <w:u w:val="single"/>
        </w:rPr>
        <w:t>/</w:t>
      </w:r>
      <w:r w:rsidR="000A4AA3" w:rsidRPr="00C35529">
        <w:rPr>
          <w:rFonts w:ascii="Bookman Old Style" w:hAnsi="Bookman Old Style" w:cs="Tahoma"/>
          <w:b/>
          <w:sz w:val="16"/>
          <w:szCs w:val="16"/>
          <w:u w:val="single"/>
        </w:rPr>
        <w:t>01/202</w:t>
      </w:r>
      <w:r w:rsidR="00803B1A" w:rsidRPr="00C35529">
        <w:rPr>
          <w:rFonts w:ascii="Bookman Old Style" w:hAnsi="Bookman Old Style" w:cs="Tahoma"/>
          <w:b/>
          <w:sz w:val="16"/>
          <w:szCs w:val="16"/>
          <w:u w:val="single"/>
        </w:rPr>
        <w:t>3</w:t>
      </w:r>
      <w:r w:rsidR="00825B28" w:rsidRPr="00C35529">
        <w:rPr>
          <w:rFonts w:ascii="Bookman Old Style" w:hAnsi="Bookman Old Style" w:cs="Tahoma"/>
          <w:b/>
          <w:sz w:val="16"/>
          <w:szCs w:val="16"/>
        </w:rPr>
        <w:t>, a:</w:t>
      </w:r>
      <w:r w:rsidR="00825B28" w:rsidRPr="00C35529">
        <w:rPr>
          <w:rFonts w:ascii="Bookman Old Style" w:hAnsi="Bookman Old Style" w:cs="Tahoma"/>
          <w:b/>
          <w:sz w:val="16"/>
          <w:szCs w:val="16"/>
        </w:rPr>
        <w:tab/>
      </w:r>
      <w:r w:rsidR="00825B28" w:rsidRPr="00C35529">
        <w:rPr>
          <w:rFonts w:ascii="Bookman Old Style" w:hAnsi="Bookman Old Style" w:cs="Tahoma"/>
          <w:b/>
          <w:sz w:val="16"/>
          <w:szCs w:val="16"/>
        </w:rPr>
        <w:tab/>
      </w:r>
    </w:p>
    <w:p w14:paraId="4FA01C58" w14:textId="77777777" w:rsidR="004314A9" w:rsidRPr="00C35529" w:rsidRDefault="004314A9" w:rsidP="006F5D12">
      <w:pPr>
        <w:ind w:right="-89"/>
        <w:rPr>
          <w:rFonts w:ascii="Bookman Old Style" w:hAnsi="Bookman Old Style" w:cs="Tahoma"/>
          <w:b/>
          <w:sz w:val="16"/>
          <w:szCs w:val="16"/>
        </w:rPr>
      </w:pPr>
    </w:p>
    <w:p w14:paraId="4C6C4B63" w14:textId="77777777" w:rsidR="00662A51" w:rsidRPr="00C35529" w:rsidRDefault="00AA660F" w:rsidP="002B2F1A">
      <w:pPr>
        <w:ind w:right="-89"/>
        <w:rPr>
          <w:rFonts w:ascii="Bookman Old Style" w:hAnsi="Bookman Old Style" w:cs="Tahoma"/>
          <w:bCs/>
          <w:sz w:val="16"/>
          <w:szCs w:val="16"/>
        </w:rPr>
      </w:pPr>
      <w:r w:rsidRPr="00C35529">
        <w:rPr>
          <w:rFonts w:ascii="Bookman Old Style" w:hAnsi="Bookman Old Style" w:cs="Tahoma"/>
          <w:bCs/>
          <w:sz w:val="16"/>
          <w:szCs w:val="16"/>
        </w:rPr>
        <w:t xml:space="preserve">Assessorato ai Trasporti </w:t>
      </w:r>
      <w:r w:rsidR="000F195C" w:rsidRPr="00C35529">
        <w:rPr>
          <w:rFonts w:ascii="Bookman Old Style" w:hAnsi="Bookman Old Style" w:cs="Tahoma"/>
          <w:bCs/>
          <w:sz w:val="16"/>
          <w:szCs w:val="16"/>
        </w:rPr>
        <w:t>e Mobilità S</w:t>
      </w:r>
      <w:r w:rsidR="00662A51" w:rsidRPr="00C35529">
        <w:rPr>
          <w:rFonts w:ascii="Bookman Old Style" w:hAnsi="Bookman Old Style" w:cs="Tahoma"/>
          <w:bCs/>
          <w:sz w:val="16"/>
          <w:szCs w:val="16"/>
        </w:rPr>
        <w:t xml:space="preserve">ostenibile - </w:t>
      </w:r>
      <w:r w:rsidRPr="00C35529">
        <w:rPr>
          <w:rFonts w:ascii="Bookman Old Style" w:hAnsi="Bookman Old Style" w:cs="Tahoma"/>
          <w:bCs/>
          <w:sz w:val="16"/>
          <w:szCs w:val="16"/>
        </w:rPr>
        <w:t>Regione Puglia</w:t>
      </w:r>
      <w:r w:rsidR="005E6BA1" w:rsidRPr="00C35529">
        <w:rPr>
          <w:rFonts w:ascii="Bookman Old Style" w:hAnsi="Bookman Old Style" w:cs="Tahoma"/>
          <w:bCs/>
          <w:sz w:val="16"/>
          <w:szCs w:val="16"/>
        </w:rPr>
        <w:t>-</w:t>
      </w:r>
      <w:r w:rsidRPr="00C35529">
        <w:rPr>
          <w:rFonts w:ascii="Bookman Old Style" w:hAnsi="Bookman Old Style" w:cs="Tahoma"/>
          <w:bCs/>
          <w:sz w:val="16"/>
          <w:szCs w:val="16"/>
        </w:rPr>
        <w:t xml:space="preserve"> </w:t>
      </w:r>
    </w:p>
    <w:p w14:paraId="7194F29F" w14:textId="77777777" w:rsidR="00087954" w:rsidRPr="00C35529" w:rsidRDefault="005E6BA1" w:rsidP="001F23CF">
      <w:pPr>
        <w:tabs>
          <w:tab w:val="left" w:pos="5245"/>
        </w:tabs>
        <w:ind w:right="-89"/>
        <w:rPr>
          <w:rFonts w:ascii="Bookman Old Style" w:hAnsi="Bookman Old Style" w:cs="Tahoma"/>
          <w:bCs/>
          <w:sz w:val="16"/>
          <w:szCs w:val="16"/>
        </w:rPr>
      </w:pPr>
      <w:r w:rsidRPr="00C35529">
        <w:rPr>
          <w:rFonts w:ascii="Bookman Old Style" w:hAnsi="Bookman Old Style" w:cs="Tahoma"/>
          <w:bCs/>
          <w:sz w:val="16"/>
          <w:szCs w:val="16"/>
        </w:rPr>
        <w:t>Sezione Mobilità Sostenibile e Vigilanza del TPL</w:t>
      </w:r>
      <w:r w:rsidR="00AA660F" w:rsidRPr="00C35529">
        <w:rPr>
          <w:rFonts w:ascii="Bookman Old Style" w:hAnsi="Bookman Old Style" w:cs="Tahoma"/>
          <w:bCs/>
          <w:sz w:val="16"/>
          <w:szCs w:val="16"/>
        </w:rPr>
        <w:t xml:space="preserve"> </w:t>
      </w:r>
      <w:r w:rsidR="001F23CF" w:rsidRPr="00C35529">
        <w:rPr>
          <w:rFonts w:ascii="Bookman Old Style" w:hAnsi="Bookman Old Style" w:cs="Tahoma"/>
          <w:bCs/>
          <w:sz w:val="16"/>
          <w:szCs w:val="16"/>
        </w:rPr>
        <w:tab/>
      </w:r>
      <w:hyperlink r:id="rId9" w:history="1">
        <w:r w:rsidR="002F5AF0" w:rsidRPr="00C35529">
          <w:rPr>
            <w:rStyle w:val="Collegamentoipertestuale"/>
            <w:rFonts w:ascii="Bookman Old Style" w:hAnsi="Bookman Old Style"/>
            <w:bCs/>
            <w:i/>
            <w:iCs/>
            <w:sz w:val="16"/>
            <w:szCs w:val="16"/>
          </w:rPr>
          <w:t>sezione.mobilitaevigilanza.regione@pec.rupar.puglia.it</w:t>
        </w:r>
      </w:hyperlink>
      <w:r w:rsidR="00AA660F" w:rsidRPr="00C35529">
        <w:rPr>
          <w:rFonts w:ascii="Bookman Old Style" w:hAnsi="Bookman Old Style"/>
          <w:bCs/>
          <w:i/>
          <w:iCs/>
          <w:sz w:val="16"/>
          <w:szCs w:val="16"/>
        </w:rPr>
        <w:t xml:space="preserve"> </w:t>
      </w:r>
    </w:p>
    <w:p w14:paraId="7A2CBFE9" w14:textId="77777777" w:rsidR="00AA660F" w:rsidRPr="00C35529" w:rsidRDefault="00AA660F" w:rsidP="00825B28">
      <w:pPr>
        <w:ind w:left="3545" w:right="-89" w:firstLine="709"/>
        <w:jc w:val="both"/>
        <w:rPr>
          <w:rFonts w:ascii="Bookman Old Style" w:hAnsi="Bookman Old Style"/>
          <w:bCs/>
          <w:sz w:val="16"/>
          <w:szCs w:val="16"/>
        </w:rPr>
      </w:pPr>
    </w:p>
    <w:p w14:paraId="21CB3B1E" w14:textId="77777777" w:rsidR="00087954" w:rsidRPr="00C35529" w:rsidRDefault="00AA660F" w:rsidP="001F23CF">
      <w:pPr>
        <w:tabs>
          <w:tab w:val="left" w:pos="4111"/>
          <w:tab w:val="left" w:pos="5245"/>
        </w:tabs>
        <w:ind w:right="-89"/>
        <w:jc w:val="both"/>
        <w:rPr>
          <w:rFonts w:ascii="Bookman Old Style" w:hAnsi="Bookman Old Style" w:cs="Tahoma"/>
          <w:bCs/>
          <w:i/>
          <w:iCs/>
          <w:sz w:val="16"/>
          <w:szCs w:val="16"/>
        </w:rPr>
      </w:pPr>
      <w:r w:rsidRPr="00C35529">
        <w:rPr>
          <w:rFonts w:ascii="Bookman Old Style" w:hAnsi="Bookman Old Style"/>
          <w:bCs/>
          <w:sz w:val="16"/>
          <w:szCs w:val="16"/>
        </w:rPr>
        <w:t>U</w:t>
      </w:r>
      <w:r w:rsidR="001F23CF" w:rsidRPr="00C35529">
        <w:rPr>
          <w:rFonts w:ascii="Bookman Old Style" w:hAnsi="Bookman Old Style"/>
          <w:bCs/>
          <w:sz w:val="16"/>
          <w:szCs w:val="16"/>
        </w:rPr>
        <w:t xml:space="preserve">fficio </w:t>
      </w:r>
      <w:r w:rsidRPr="00C35529">
        <w:rPr>
          <w:rFonts w:ascii="Bookman Old Style" w:hAnsi="Bookman Old Style"/>
          <w:bCs/>
          <w:sz w:val="16"/>
          <w:szCs w:val="16"/>
        </w:rPr>
        <w:t>S</w:t>
      </w:r>
      <w:r w:rsidR="001F23CF" w:rsidRPr="00C35529">
        <w:rPr>
          <w:rFonts w:ascii="Bookman Old Style" w:hAnsi="Bookman Old Style"/>
          <w:bCs/>
          <w:sz w:val="16"/>
          <w:szCs w:val="16"/>
        </w:rPr>
        <w:t xml:space="preserve">colastico </w:t>
      </w:r>
      <w:r w:rsidRPr="00C35529">
        <w:rPr>
          <w:rFonts w:ascii="Bookman Old Style" w:hAnsi="Bookman Old Style"/>
          <w:bCs/>
          <w:sz w:val="16"/>
          <w:szCs w:val="16"/>
        </w:rPr>
        <w:t>R</w:t>
      </w:r>
      <w:r w:rsidR="001F23CF" w:rsidRPr="00C35529">
        <w:rPr>
          <w:rFonts w:ascii="Bookman Old Style" w:hAnsi="Bookman Old Style"/>
          <w:bCs/>
          <w:sz w:val="16"/>
          <w:szCs w:val="16"/>
        </w:rPr>
        <w:t>egionale per la</w:t>
      </w:r>
      <w:r w:rsidRPr="00C35529">
        <w:rPr>
          <w:rFonts w:ascii="Bookman Old Style" w:hAnsi="Bookman Old Style"/>
          <w:bCs/>
          <w:sz w:val="16"/>
          <w:szCs w:val="16"/>
        </w:rPr>
        <w:t xml:space="preserve"> Puglia</w:t>
      </w:r>
      <w:r w:rsidR="005125E1" w:rsidRPr="00C35529">
        <w:rPr>
          <w:rFonts w:ascii="Bookman Old Style" w:hAnsi="Bookman Old Style"/>
          <w:bCs/>
          <w:sz w:val="16"/>
          <w:szCs w:val="16"/>
        </w:rPr>
        <w:t xml:space="preserve"> </w:t>
      </w:r>
      <w:r w:rsidR="001F23CF" w:rsidRPr="00C35529">
        <w:rPr>
          <w:rFonts w:ascii="Bookman Old Style" w:hAnsi="Bookman Old Style"/>
          <w:bCs/>
          <w:sz w:val="16"/>
          <w:szCs w:val="16"/>
        </w:rPr>
        <w:tab/>
      </w:r>
      <w:r w:rsidR="001F23CF" w:rsidRPr="00C35529">
        <w:rPr>
          <w:rFonts w:ascii="Bookman Old Style" w:hAnsi="Bookman Old Style"/>
          <w:bCs/>
          <w:sz w:val="16"/>
          <w:szCs w:val="16"/>
        </w:rPr>
        <w:tab/>
      </w:r>
      <w:hyperlink r:id="rId10" w:history="1">
        <w:r w:rsidR="00895EBB" w:rsidRPr="00C35529">
          <w:rPr>
            <w:rStyle w:val="Collegamentoipertestuale"/>
            <w:rFonts w:ascii="Bookman Old Style" w:hAnsi="Bookman Old Style" w:cs="Tahoma"/>
            <w:bCs/>
            <w:i/>
            <w:iCs/>
            <w:sz w:val="16"/>
            <w:szCs w:val="16"/>
          </w:rPr>
          <w:t>giantommaso.perricci@posta.istruzione.it</w:t>
        </w:r>
      </w:hyperlink>
    </w:p>
    <w:p w14:paraId="0CA7AFEA" w14:textId="77777777" w:rsidR="00AA660F" w:rsidRPr="00C35529" w:rsidRDefault="00AA660F" w:rsidP="0024245F">
      <w:pPr>
        <w:ind w:right="-82"/>
        <w:rPr>
          <w:rFonts w:ascii="Bookman Old Style" w:hAnsi="Bookman Old Style" w:cs="Tahoma"/>
          <w:bCs/>
          <w:i/>
          <w:iCs/>
          <w:sz w:val="16"/>
          <w:szCs w:val="16"/>
        </w:rPr>
      </w:pPr>
      <w:r w:rsidRPr="00C35529">
        <w:rPr>
          <w:rFonts w:ascii="Bookman Old Style" w:hAnsi="Bookman Old Style" w:cs="Tahoma"/>
          <w:bCs/>
          <w:i/>
          <w:iCs/>
          <w:sz w:val="16"/>
          <w:szCs w:val="16"/>
        </w:rPr>
        <w:tab/>
      </w:r>
      <w:r w:rsidRPr="00C35529">
        <w:rPr>
          <w:rFonts w:ascii="Bookman Old Style" w:hAnsi="Bookman Old Style" w:cs="Tahoma"/>
          <w:bCs/>
          <w:i/>
          <w:iCs/>
          <w:sz w:val="16"/>
          <w:szCs w:val="16"/>
        </w:rPr>
        <w:tab/>
      </w:r>
      <w:r w:rsidRPr="00C35529">
        <w:rPr>
          <w:rFonts w:ascii="Bookman Old Style" w:hAnsi="Bookman Old Style" w:cs="Tahoma"/>
          <w:bCs/>
          <w:i/>
          <w:iCs/>
          <w:sz w:val="16"/>
          <w:szCs w:val="16"/>
        </w:rPr>
        <w:tab/>
      </w:r>
    </w:p>
    <w:p w14:paraId="18145876" w14:textId="77777777" w:rsidR="00087954" w:rsidRPr="00C35529" w:rsidRDefault="00AA660F" w:rsidP="001F23CF">
      <w:pPr>
        <w:tabs>
          <w:tab w:val="left" w:pos="4111"/>
          <w:tab w:val="left" w:pos="5245"/>
        </w:tabs>
        <w:ind w:right="-82"/>
        <w:rPr>
          <w:rFonts w:ascii="Bookman Old Style" w:hAnsi="Bookman Old Style" w:cs="Tahoma"/>
          <w:bCs/>
          <w:i/>
          <w:iCs/>
          <w:sz w:val="16"/>
          <w:szCs w:val="16"/>
        </w:rPr>
      </w:pPr>
      <w:r w:rsidRPr="00C35529">
        <w:rPr>
          <w:rFonts w:ascii="Bookman Old Style" w:hAnsi="Bookman Old Style" w:cs="Tahoma"/>
          <w:bCs/>
          <w:iCs/>
          <w:sz w:val="16"/>
          <w:szCs w:val="16"/>
        </w:rPr>
        <w:t>II</w:t>
      </w:r>
      <w:r w:rsidR="001F23CF" w:rsidRPr="00C35529">
        <w:rPr>
          <w:rFonts w:ascii="Bookman Old Style" w:hAnsi="Bookman Old Style" w:cs="Tahoma"/>
          <w:bCs/>
          <w:iCs/>
          <w:sz w:val="16"/>
          <w:szCs w:val="16"/>
        </w:rPr>
        <w:t>.</w:t>
      </w:r>
      <w:r w:rsidRPr="00C35529">
        <w:rPr>
          <w:rFonts w:ascii="Bookman Old Style" w:hAnsi="Bookman Old Style" w:cs="Tahoma"/>
          <w:bCs/>
          <w:iCs/>
          <w:sz w:val="16"/>
          <w:szCs w:val="16"/>
        </w:rPr>
        <w:t xml:space="preserve">SS “Elena di Savoia-Calamandrei” Bari </w:t>
      </w:r>
      <w:r w:rsidR="001F23CF" w:rsidRPr="00C35529">
        <w:rPr>
          <w:rFonts w:ascii="Bookman Old Style" w:hAnsi="Bookman Old Style" w:cs="Tahoma"/>
          <w:bCs/>
          <w:iCs/>
          <w:sz w:val="16"/>
          <w:szCs w:val="16"/>
        </w:rPr>
        <w:tab/>
      </w:r>
      <w:r w:rsidR="001F23CF" w:rsidRPr="00C35529">
        <w:rPr>
          <w:rFonts w:ascii="Bookman Old Style" w:hAnsi="Bookman Old Style" w:cs="Tahoma"/>
          <w:bCs/>
          <w:iCs/>
          <w:sz w:val="16"/>
          <w:szCs w:val="16"/>
        </w:rPr>
        <w:tab/>
      </w:r>
      <w:hyperlink r:id="rId11" w:history="1">
        <w:r w:rsidRPr="00C35529">
          <w:rPr>
            <w:rStyle w:val="Collegamentoipertestuale"/>
            <w:rFonts w:ascii="Bookman Old Style" w:hAnsi="Bookman Old Style" w:cs="Tahoma"/>
            <w:bCs/>
            <w:i/>
            <w:iCs/>
            <w:sz w:val="16"/>
            <w:szCs w:val="16"/>
          </w:rPr>
          <w:t>bais04900r@istruzione.it</w:t>
        </w:r>
      </w:hyperlink>
      <w:r w:rsidRPr="00C35529">
        <w:rPr>
          <w:rFonts w:ascii="Bookman Old Style" w:hAnsi="Bookman Old Style" w:cs="Tahoma"/>
          <w:bCs/>
          <w:i/>
          <w:iCs/>
          <w:sz w:val="16"/>
          <w:szCs w:val="16"/>
        </w:rPr>
        <w:t xml:space="preserve"> </w:t>
      </w:r>
    </w:p>
    <w:p w14:paraId="5F926009" w14:textId="77777777" w:rsidR="00AA660F" w:rsidRPr="00C35529" w:rsidRDefault="00AA660F" w:rsidP="0024245F">
      <w:pPr>
        <w:ind w:right="-82"/>
        <w:rPr>
          <w:rFonts w:asciiTheme="minorHAnsi" w:hAnsiTheme="minorHAnsi" w:cs="Tahoma"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2"/>
        <w:gridCol w:w="2303"/>
        <w:gridCol w:w="782"/>
        <w:gridCol w:w="283"/>
        <w:gridCol w:w="1567"/>
        <w:gridCol w:w="816"/>
        <w:gridCol w:w="2898"/>
      </w:tblGrid>
      <w:tr w:rsidR="00087954" w:rsidRPr="00C35529" w14:paraId="04666695" w14:textId="77777777" w:rsidTr="00825B28">
        <w:trPr>
          <w:trHeight w:val="284"/>
        </w:trPr>
        <w:tc>
          <w:tcPr>
            <w:tcW w:w="1099" w:type="dxa"/>
            <w:vAlign w:val="center"/>
          </w:tcPr>
          <w:p w14:paraId="0D7B29D1" w14:textId="77777777" w:rsidR="00087954" w:rsidRPr="00C35529" w:rsidRDefault="00087954" w:rsidP="009B4AE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Regione</w:t>
            </w:r>
          </w:p>
        </w:tc>
        <w:tc>
          <w:tcPr>
            <w:tcW w:w="2338" w:type="dxa"/>
            <w:vAlign w:val="center"/>
          </w:tcPr>
          <w:p w14:paraId="48FFE3A8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BCD8EBB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Provincia</w:t>
            </w:r>
          </w:p>
        </w:tc>
        <w:tc>
          <w:tcPr>
            <w:tcW w:w="1590" w:type="dxa"/>
            <w:vAlign w:val="center"/>
          </w:tcPr>
          <w:p w14:paraId="37E96896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  <w:tc>
          <w:tcPr>
            <w:tcW w:w="3762" w:type="dxa"/>
            <w:gridSpan w:val="2"/>
            <w:vAlign w:val="center"/>
          </w:tcPr>
          <w:p w14:paraId="105E155E" w14:textId="77777777" w:rsidR="00087954" w:rsidRPr="00C35529" w:rsidRDefault="00087954" w:rsidP="006F5D12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  <w:tr w:rsidR="00087954" w:rsidRPr="00C35529" w14:paraId="79A80E2E" w14:textId="77777777" w:rsidTr="00825B28">
        <w:trPr>
          <w:trHeight w:val="284"/>
        </w:trPr>
        <w:tc>
          <w:tcPr>
            <w:tcW w:w="1099" w:type="dxa"/>
            <w:vAlign w:val="center"/>
          </w:tcPr>
          <w:p w14:paraId="677A14C7" w14:textId="77777777" w:rsidR="00087954" w:rsidRPr="00C35529" w:rsidRDefault="00087954" w:rsidP="009B4AE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Istituzione</w:t>
            </w:r>
          </w:p>
        </w:tc>
        <w:tc>
          <w:tcPr>
            <w:tcW w:w="4994" w:type="dxa"/>
            <w:gridSpan w:val="4"/>
            <w:vAlign w:val="center"/>
          </w:tcPr>
          <w:p w14:paraId="517C0E67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1F4165C7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Città</w:t>
            </w:r>
          </w:p>
        </w:tc>
        <w:tc>
          <w:tcPr>
            <w:tcW w:w="2943" w:type="dxa"/>
            <w:vAlign w:val="center"/>
          </w:tcPr>
          <w:p w14:paraId="2AEA4D66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  <w:tr w:rsidR="00087954" w:rsidRPr="00C35529" w14:paraId="4F583013" w14:textId="77777777" w:rsidTr="00825B28">
        <w:trPr>
          <w:trHeight w:val="284"/>
        </w:trPr>
        <w:tc>
          <w:tcPr>
            <w:tcW w:w="1099" w:type="dxa"/>
            <w:vAlign w:val="center"/>
          </w:tcPr>
          <w:p w14:paraId="3F34E988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Telefono</w:t>
            </w:r>
          </w:p>
        </w:tc>
        <w:tc>
          <w:tcPr>
            <w:tcW w:w="2338" w:type="dxa"/>
            <w:vAlign w:val="center"/>
          </w:tcPr>
          <w:p w14:paraId="6BEFD2C1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14:paraId="6A7539D6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E-mail</w:t>
            </w:r>
          </w:p>
        </w:tc>
        <w:tc>
          <w:tcPr>
            <w:tcW w:w="5636" w:type="dxa"/>
            <w:gridSpan w:val="4"/>
            <w:vAlign w:val="center"/>
          </w:tcPr>
          <w:p w14:paraId="2E38AD2C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  <w:tr w:rsidR="00087954" w:rsidRPr="00C35529" w14:paraId="2635985F" w14:textId="77777777" w:rsidTr="00825B28">
        <w:trPr>
          <w:trHeight w:val="284"/>
        </w:trPr>
        <w:tc>
          <w:tcPr>
            <w:tcW w:w="1099" w:type="dxa"/>
            <w:vAlign w:val="center"/>
          </w:tcPr>
          <w:p w14:paraId="0539207F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Dirigente</w:t>
            </w:r>
          </w:p>
        </w:tc>
        <w:tc>
          <w:tcPr>
            <w:tcW w:w="2338" w:type="dxa"/>
            <w:vAlign w:val="center"/>
          </w:tcPr>
          <w:p w14:paraId="7BA06892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  <w:tc>
          <w:tcPr>
            <w:tcW w:w="782" w:type="dxa"/>
            <w:vAlign w:val="center"/>
          </w:tcPr>
          <w:p w14:paraId="53D8B155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Tel.</w:t>
            </w:r>
          </w:p>
        </w:tc>
        <w:tc>
          <w:tcPr>
            <w:tcW w:w="1874" w:type="dxa"/>
            <w:gridSpan w:val="2"/>
            <w:vAlign w:val="center"/>
          </w:tcPr>
          <w:p w14:paraId="3B17F34E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  <w:tc>
          <w:tcPr>
            <w:tcW w:w="819" w:type="dxa"/>
            <w:vAlign w:val="center"/>
          </w:tcPr>
          <w:p w14:paraId="20DDC09E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E-mail</w:t>
            </w:r>
          </w:p>
        </w:tc>
        <w:tc>
          <w:tcPr>
            <w:tcW w:w="2943" w:type="dxa"/>
            <w:vAlign w:val="center"/>
          </w:tcPr>
          <w:p w14:paraId="76333999" w14:textId="77777777" w:rsidR="00087954" w:rsidRPr="00C35529" w:rsidRDefault="00087954" w:rsidP="00041A95">
            <w:pPr>
              <w:pStyle w:val="Rientrocorpodeltesto21"/>
              <w:ind w:left="0"/>
              <w:rPr>
                <w:rFonts w:ascii="Bookman Old Style" w:hAnsi="Bookman Old Style" w:cs="Tahoma"/>
                <w:b/>
                <w:sz w:val="16"/>
                <w:szCs w:val="16"/>
              </w:rPr>
            </w:pPr>
          </w:p>
        </w:tc>
      </w:tr>
    </w:tbl>
    <w:p w14:paraId="71233CAA" w14:textId="77777777" w:rsidR="00087954" w:rsidRPr="00C35529" w:rsidRDefault="00087954" w:rsidP="00A51CC8">
      <w:pPr>
        <w:pStyle w:val="Rientrocorpodeltesto21"/>
        <w:ind w:left="0"/>
        <w:rPr>
          <w:rFonts w:ascii="Bookman Old Style" w:hAnsi="Bookman Old Style" w:cs="Calibri"/>
          <w:b/>
          <w:sz w:val="16"/>
          <w:szCs w:val="16"/>
        </w:rPr>
      </w:pPr>
    </w:p>
    <w:tbl>
      <w:tblPr>
        <w:tblpPr w:leftFromText="141" w:rightFromText="141" w:vertAnchor="text" w:tblpY="4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418"/>
        <w:gridCol w:w="1559"/>
        <w:gridCol w:w="3831"/>
      </w:tblGrid>
      <w:tr w:rsidR="00087954" w:rsidRPr="00C35529" w14:paraId="49A1E57E" w14:textId="77777777" w:rsidTr="00825B28">
        <w:trPr>
          <w:gridAfter w:val="3"/>
          <w:wAfter w:w="6808" w:type="dxa"/>
          <w:trHeight w:val="284"/>
        </w:trPr>
        <w:tc>
          <w:tcPr>
            <w:tcW w:w="3085" w:type="dxa"/>
            <w:vAlign w:val="center"/>
          </w:tcPr>
          <w:p w14:paraId="6FDB42E3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Docente Referente/Tutor di Progetto</w:t>
            </w:r>
          </w:p>
        </w:tc>
      </w:tr>
      <w:tr w:rsidR="00087954" w:rsidRPr="00C35529" w14:paraId="02FD541F" w14:textId="77777777" w:rsidTr="00825B28">
        <w:trPr>
          <w:trHeight w:val="284"/>
        </w:trPr>
        <w:tc>
          <w:tcPr>
            <w:tcW w:w="3085" w:type="dxa"/>
            <w:vAlign w:val="center"/>
          </w:tcPr>
          <w:p w14:paraId="62EDE352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Cognome e Nome</w:t>
            </w:r>
          </w:p>
        </w:tc>
        <w:tc>
          <w:tcPr>
            <w:tcW w:w="1418" w:type="dxa"/>
            <w:vAlign w:val="center"/>
          </w:tcPr>
          <w:p w14:paraId="5B36A4BE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Cellulare</w:t>
            </w:r>
          </w:p>
        </w:tc>
        <w:tc>
          <w:tcPr>
            <w:tcW w:w="1559" w:type="dxa"/>
            <w:vAlign w:val="center"/>
          </w:tcPr>
          <w:p w14:paraId="5A5AF2B3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Telefono</w:t>
            </w:r>
          </w:p>
        </w:tc>
        <w:tc>
          <w:tcPr>
            <w:tcW w:w="3831" w:type="dxa"/>
            <w:vAlign w:val="center"/>
          </w:tcPr>
          <w:p w14:paraId="6E1DA985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Tahoma"/>
                <w:b/>
                <w:sz w:val="16"/>
                <w:szCs w:val="16"/>
              </w:rPr>
              <w:t>E-mail</w:t>
            </w:r>
            <w:r w:rsidR="00662A51" w:rsidRPr="00C35529">
              <w:rPr>
                <w:rFonts w:ascii="Bookman Old Style" w:hAnsi="Bookman Old Style" w:cs="Tahoma"/>
                <w:b/>
                <w:sz w:val="16"/>
                <w:szCs w:val="16"/>
              </w:rPr>
              <w:t xml:space="preserve"> istituzionale</w:t>
            </w:r>
          </w:p>
        </w:tc>
      </w:tr>
      <w:tr w:rsidR="00087954" w:rsidRPr="00C35529" w14:paraId="3CE1DE30" w14:textId="77777777" w:rsidTr="00825B28">
        <w:trPr>
          <w:trHeight w:val="284"/>
        </w:trPr>
        <w:tc>
          <w:tcPr>
            <w:tcW w:w="3085" w:type="dxa"/>
            <w:vAlign w:val="center"/>
          </w:tcPr>
          <w:p w14:paraId="4B90E607" w14:textId="77777777" w:rsidR="00087954" w:rsidRPr="00C35529" w:rsidRDefault="00087954" w:rsidP="00F27188">
            <w:pPr>
              <w:pStyle w:val="Rientrocorpodeltesto21"/>
              <w:ind w:left="-57" w:right="-57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10D5804D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69A7C7B6" w14:textId="77777777" w:rsidR="00087954" w:rsidRPr="00C35529" w:rsidRDefault="00087954" w:rsidP="00F27188">
            <w:pPr>
              <w:pStyle w:val="Rientrocorpodeltesto21"/>
              <w:ind w:left="-57" w:right="-57"/>
              <w:jc w:val="center"/>
              <w:rPr>
                <w:rFonts w:ascii="Bookman Old Style" w:hAnsi="Bookman Old Style" w:cs="Tahoma"/>
                <w:sz w:val="16"/>
                <w:szCs w:val="16"/>
              </w:rPr>
            </w:pPr>
          </w:p>
        </w:tc>
        <w:tc>
          <w:tcPr>
            <w:tcW w:w="3831" w:type="dxa"/>
            <w:vAlign w:val="center"/>
          </w:tcPr>
          <w:p w14:paraId="64A584BB" w14:textId="77777777" w:rsidR="00087954" w:rsidRPr="00C35529" w:rsidRDefault="00087954" w:rsidP="00F27188">
            <w:pPr>
              <w:pStyle w:val="Rientrocorpodeltesto21"/>
              <w:ind w:left="-57" w:right="-57"/>
              <w:rPr>
                <w:rFonts w:ascii="Bookman Old Style" w:hAnsi="Bookman Old Style" w:cs="Tahoma"/>
                <w:sz w:val="16"/>
                <w:szCs w:val="16"/>
              </w:rPr>
            </w:pPr>
          </w:p>
        </w:tc>
      </w:tr>
    </w:tbl>
    <w:p w14:paraId="4015B2A0" w14:textId="77777777" w:rsidR="00087954" w:rsidRPr="00C35529" w:rsidRDefault="00087954" w:rsidP="00391669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1B728024" w14:textId="77777777" w:rsidR="00087954" w:rsidRPr="00C35529" w:rsidRDefault="00087954" w:rsidP="00FB238A">
      <w:pPr>
        <w:pStyle w:val="Nessunaspaziatura"/>
        <w:jc w:val="center"/>
        <w:rPr>
          <w:rFonts w:ascii="Bookman Old Style" w:hAnsi="Bookman Old Style" w:cs="Tahoma"/>
          <w:b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 xml:space="preserve">Il Dirigente Scolastico </w:t>
      </w:r>
      <w:r w:rsidR="00BD15C2" w:rsidRPr="00C35529">
        <w:rPr>
          <w:rFonts w:ascii="Bookman Old Style" w:hAnsi="Bookman Old Style" w:cs="Tahoma"/>
          <w:b/>
          <w:sz w:val="16"/>
          <w:szCs w:val="16"/>
        </w:rPr>
        <w:t>dichiara</w:t>
      </w:r>
      <w:r w:rsidRPr="00C35529">
        <w:rPr>
          <w:rFonts w:ascii="Bookman Old Style" w:hAnsi="Bookman Old Style" w:cs="Tahoma"/>
          <w:b/>
          <w:sz w:val="16"/>
          <w:szCs w:val="16"/>
        </w:rPr>
        <w:t>:</w:t>
      </w:r>
    </w:p>
    <w:p w14:paraId="12AA9AA8" w14:textId="77777777" w:rsidR="00F30B92" w:rsidRPr="00C35529" w:rsidRDefault="00F30B92" w:rsidP="00F30B92">
      <w:pPr>
        <w:pStyle w:val="Nessunaspaziatura"/>
        <w:jc w:val="center"/>
        <w:rPr>
          <w:rFonts w:ascii="Bookman Old Style" w:hAnsi="Bookman Old Style" w:cs="Calibri"/>
          <w:b/>
          <w:color w:val="000000"/>
          <w:sz w:val="16"/>
          <w:szCs w:val="16"/>
          <w:lang w:eastAsia="it-IT"/>
        </w:rPr>
      </w:pPr>
      <w:r w:rsidRPr="00C35529">
        <w:rPr>
          <w:rFonts w:ascii="Bookman Old Style" w:hAnsi="Bookman Old Style"/>
          <w:sz w:val="16"/>
          <w:szCs w:val="16"/>
        </w:rPr>
        <w:t>(ai sensi degli art. 46 e 47 D.P.R. n° 445/2000 e ss. mm. ii.)</w:t>
      </w:r>
    </w:p>
    <w:p w14:paraId="35FBCDA3" w14:textId="77777777" w:rsidR="00087954" w:rsidRPr="00C35529" w:rsidRDefault="00087954" w:rsidP="00697AED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180CBF4F" w14:textId="77777777" w:rsidR="00825B28" w:rsidRPr="00C35529" w:rsidRDefault="000551EC" w:rsidP="00825B28">
      <w:pPr>
        <w:pStyle w:val="Nessunaspaziatura"/>
        <w:rPr>
          <w:rFonts w:ascii="Bookman Old Style" w:hAnsi="Bookman Old Style" w:cs="Tahoma"/>
          <w:sz w:val="16"/>
          <w:szCs w:val="16"/>
        </w:rPr>
      </w:pPr>
      <w:r w:rsidRPr="00C35529">
        <w:rPr>
          <w:rFonts w:ascii="Bookman Old Style" w:hAnsi="Bookman Old Style" w:cs="Tahoma"/>
          <w:sz w:val="16"/>
          <w:szCs w:val="16"/>
        </w:rPr>
        <w:t>□</w:t>
      </w:r>
      <w:r w:rsidRPr="00C35529">
        <w:rPr>
          <w:rFonts w:ascii="Bookman Old Style" w:hAnsi="Bookman Old Style" w:cs="Tahoma"/>
          <w:sz w:val="16"/>
          <w:szCs w:val="16"/>
        </w:rPr>
        <w:tab/>
      </w:r>
      <w:r w:rsidR="000034FD" w:rsidRPr="00C35529">
        <w:rPr>
          <w:rFonts w:ascii="Bookman Old Style" w:hAnsi="Bookman Old Style" w:cs="Tahoma"/>
          <w:sz w:val="16"/>
          <w:szCs w:val="16"/>
        </w:rPr>
        <w:t xml:space="preserve">di aver </w:t>
      </w:r>
      <w:r w:rsidR="00C434EC" w:rsidRPr="00C35529">
        <w:rPr>
          <w:rFonts w:ascii="Bookman Old Style" w:hAnsi="Bookman Old Style" w:cs="Tahoma"/>
          <w:sz w:val="16"/>
          <w:szCs w:val="16"/>
        </w:rPr>
        <w:t>preso atto della Convenzione sottoscritta tra la Regione Puglia</w:t>
      </w:r>
      <w:r w:rsidR="00872B74" w:rsidRPr="00C35529">
        <w:rPr>
          <w:rFonts w:ascii="Bookman Old Style" w:hAnsi="Bookman Old Style" w:cs="Tahoma"/>
          <w:sz w:val="16"/>
          <w:szCs w:val="16"/>
        </w:rPr>
        <w:t xml:space="preserve"> </w:t>
      </w:r>
      <w:r w:rsidR="00C434EC" w:rsidRPr="00C35529">
        <w:rPr>
          <w:rFonts w:ascii="Bookman Old Style" w:hAnsi="Bookman Old Style" w:cs="Tahoma"/>
          <w:sz w:val="16"/>
          <w:szCs w:val="16"/>
        </w:rPr>
        <w:t>e USR Puglia</w:t>
      </w:r>
      <w:r w:rsidR="00872B74" w:rsidRPr="00C35529">
        <w:rPr>
          <w:rFonts w:ascii="Bookman Old Style" w:hAnsi="Bookman Old Style" w:cs="Tahoma"/>
          <w:sz w:val="16"/>
          <w:szCs w:val="16"/>
        </w:rPr>
        <w:t>;</w:t>
      </w:r>
    </w:p>
    <w:p w14:paraId="3C13EC0D" w14:textId="77777777" w:rsidR="00D332E0" w:rsidRPr="00C35529" w:rsidRDefault="00825B28" w:rsidP="000551EC">
      <w:pPr>
        <w:pStyle w:val="Nessunaspaziatura"/>
        <w:ind w:left="708" w:hanging="708"/>
        <w:jc w:val="both"/>
        <w:rPr>
          <w:rFonts w:ascii="Bookman Old Style" w:hAnsi="Bookman Old Style" w:cs="Tahoma"/>
          <w:sz w:val="16"/>
          <w:szCs w:val="16"/>
        </w:rPr>
      </w:pPr>
      <w:r w:rsidRPr="00C35529">
        <w:rPr>
          <w:rFonts w:ascii="Bookman Old Style" w:hAnsi="Bookman Old Style" w:cs="Tahoma"/>
          <w:sz w:val="16"/>
          <w:szCs w:val="16"/>
        </w:rPr>
        <w:t xml:space="preserve">□ </w:t>
      </w:r>
      <w:r w:rsidR="000551EC" w:rsidRPr="00C35529">
        <w:rPr>
          <w:rFonts w:ascii="Bookman Old Style" w:hAnsi="Bookman Old Style" w:cs="Tahoma"/>
          <w:sz w:val="16"/>
          <w:szCs w:val="16"/>
        </w:rPr>
        <w:tab/>
      </w:r>
      <w:r w:rsidR="000034FD" w:rsidRPr="00C35529">
        <w:rPr>
          <w:rFonts w:ascii="Bookman Old Style" w:hAnsi="Bookman Old Style" w:cs="Tahoma"/>
          <w:sz w:val="16"/>
          <w:szCs w:val="16"/>
        </w:rPr>
        <w:t xml:space="preserve">di </w:t>
      </w:r>
      <w:r w:rsidR="00C434EC" w:rsidRPr="00C35529">
        <w:rPr>
          <w:rFonts w:ascii="Bookman Old Style" w:hAnsi="Bookman Old Style" w:cs="Tahoma"/>
          <w:sz w:val="16"/>
          <w:szCs w:val="16"/>
        </w:rPr>
        <w:t xml:space="preserve">voler effettuare l’attività di </w:t>
      </w:r>
      <w:proofErr w:type="spellStart"/>
      <w:r w:rsidR="00C434EC" w:rsidRPr="00C35529">
        <w:rPr>
          <w:rFonts w:ascii="Bookman Old Style" w:hAnsi="Bookman Old Style" w:cs="Tahoma"/>
          <w:color w:val="00B050"/>
          <w:sz w:val="16"/>
          <w:szCs w:val="16"/>
        </w:rPr>
        <w:t>Pedibus</w:t>
      </w:r>
      <w:proofErr w:type="spellEnd"/>
      <w:r w:rsidR="00C434EC" w:rsidRPr="00C35529">
        <w:rPr>
          <w:rFonts w:ascii="Bookman Old Style" w:hAnsi="Bookman Old Style" w:cs="Tahoma"/>
          <w:color w:val="00B050"/>
          <w:sz w:val="16"/>
          <w:szCs w:val="16"/>
        </w:rPr>
        <w:t xml:space="preserve"> </w:t>
      </w:r>
      <w:r w:rsidR="00C434EC" w:rsidRPr="00C35529">
        <w:rPr>
          <w:rFonts w:ascii="Bookman Old Style" w:hAnsi="Bookman Old Style" w:cs="Tahoma"/>
          <w:sz w:val="16"/>
          <w:szCs w:val="16"/>
        </w:rPr>
        <w:t>secondo quanto previsto nella suddetta convenzione</w:t>
      </w:r>
      <w:r w:rsidR="005125E1" w:rsidRPr="00C35529">
        <w:rPr>
          <w:rFonts w:ascii="Bookman Old Style" w:hAnsi="Bookman Old Style" w:cs="Tahoma"/>
          <w:sz w:val="16"/>
          <w:szCs w:val="16"/>
        </w:rPr>
        <w:t xml:space="preserve"> e</w:t>
      </w:r>
      <w:r w:rsidR="004314A9" w:rsidRPr="00C35529">
        <w:rPr>
          <w:rFonts w:ascii="Bookman Old Style" w:hAnsi="Bookman Old Style" w:cs="Tahoma"/>
          <w:sz w:val="16"/>
          <w:szCs w:val="16"/>
        </w:rPr>
        <w:t xml:space="preserve"> </w:t>
      </w:r>
      <w:r w:rsidR="00872B74" w:rsidRPr="00C35529">
        <w:rPr>
          <w:rFonts w:ascii="Bookman Old Style" w:hAnsi="Bookman Old Style" w:cs="Tahoma"/>
          <w:sz w:val="16"/>
          <w:szCs w:val="16"/>
        </w:rPr>
        <w:t xml:space="preserve">dalle modalità operative stabilite con determinazione </w:t>
      </w:r>
      <w:r w:rsidR="004314A9" w:rsidRPr="00C35529">
        <w:rPr>
          <w:rFonts w:ascii="Bookman Old Style" w:hAnsi="Bookman Old Style" w:cs="Tahoma"/>
          <w:sz w:val="16"/>
          <w:szCs w:val="16"/>
        </w:rPr>
        <w:t>della Sezione Mobilità Sostenibile e Vigilanza del TPL - Regione Puglia</w:t>
      </w:r>
      <w:r w:rsidR="00E60ED9" w:rsidRPr="00C35529">
        <w:rPr>
          <w:rFonts w:ascii="Bookman Old Style" w:hAnsi="Bookman Old Style" w:cs="Tahoma"/>
          <w:sz w:val="16"/>
          <w:szCs w:val="16"/>
        </w:rPr>
        <w:t xml:space="preserve"> e </w:t>
      </w:r>
      <w:r w:rsidR="00872B74" w:rsidRPr="00C35529">
        <w:rPr>
          <w:rFonts w:ascii="Bookman Old Style" w:hAnsi="Bookman Old Style" w:cs="Tahoma"/>
          <w:sz w:val="16"/>
          <w:szCs w:val="16"/>
        </w:rPr>
        <w:t xml:space="preserve">diffuse tramite </w:t>
      </w:r>
      <w:r w:rsidR="00E60ED9" w:rsidRPr="00C35529">
        <w:rPr>
          <w:rFonts w:ascii="Bookman Old Style" w:hAnsi="Bookman Old Style" w:cs="Tahoma"/>
          <w:sz w:val="16"/>
          <w:szCs w:val="16"/>
        </w:rPr>
        <w:t xml:space="preserve">circolare </w:t>
      </w:r>
      <w:r w:rsidR="00AA154F" w:rsidRPr="00C35529">
        <w:rPr>
          <w:rFonts w:ascii="Bookman Old Style" w:hAnsi="Bookman Old Style" w:cs="Tahoma"/>
          <w:sz w:val="16"/>
          <w:szCs w:val="16"/>
        </w:rPr>
        <w:t>USR</w:t>
      </w:r>
      <w:r w:rsidR="00662A51" w:rsidRPr="00C35529">
        <w:rPr>
          <w:rFonts w:ascii="Bookman Old Style" w:hAnsi="Bookman Old Style" w:cs="Tahoma"/>
          <w:sz w:val="16"/>
          <w:szCs w:val="16"/>
        </w:rPr>
        <w:t>.</w:t>
      </w:r>
    </w:p>
    <w:p w14:paraId="63538AF5" w14:textId="77777777" w:rsidR="00936596" w:rsidRPr="00662A51" w:rsidRDefault="00936596" w:rsidP="00B334DE">
      <w:pPr>
        <w:pStyle w:val="Nessunaspaziatura"/>
        <w:rPr>
          <w:rFonts w:asciiTheme="minorHAnsi" w:hAnsiTheme="minorHAnsi" w:cs="Tahoma"/>
          <w:sz w:val="20"/>
          <w:szCs w:val="20"/>
        </w:rPr>
      </w:pPr>
    </w:p>
    <w:tbl>
      <w:tblPr>
        <w:tblpPr w:leftFromText="141" w:rightFromText="141" w:vertAnchor="text" w:tblpY="4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8"/>
      </w:tblGrid>
      <w:tr w:rsidR="00B7468F" w:rsidRPr="00C35529" w14:paraId="3BDE207C" w14:textId="77777777" w:rsidTr="006F5D12">
        <w:trPr>
          <w:trHeight w:val="460"/>
        </w:trPr>
        <w:tc>
          <w:tcPr>
            <w:tcW w:w="9908" w:type="dxa"/>
            <w:shd w:val="clear" w:color="auto" w:fill="auto"/>
            <w:vAlign w:val="center"/>
          </w:tcPr>
          <w:p w14:paraId="1706C9D9" w14:textId="77777777" w:rsidR="000818C1" w:rsidRPr="00C35529" w:rsidRDefault="000818C1" w:rsidP="000A4AA3">
            <w:pPr>
              <w:ind w:left="-57" w:right="-57"/>
              <w:jc w:val="both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Calibri"/>
                <w:b/>
                <w:sz w:val="16"/>
                <w:szCs w:val="16"/>
              </w:rPr>
              <w:t>Breve descrizione del progetto:</w:t>
            </w:r>
          </w:p>
          <w:p w14:paraId="7A7A526F" w14:textId="77777777" w:rsidR="000818C1" w:rsidRPr="00C35529" w:rsidRDefault="000818C1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41B96CE7" w14:textId="77777777" w:rsidR="000818C1" w:rsidRPr="00C35529" w:rsidRDefault="000818C1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0193A813" w14:textId="77777777" w:rsidR="000818C1" w:rsidRPr="00C35529" w:rsidRDefault="000818C1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18A37F53" w14:textId="77777777" w:rsidR="00D11DDB" w:rsidRPr="00C35529" w:rsidRDefault="00D11DDB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53586340" w14:textId="77777777" w:rsidR="00D11DDB" w:rsidRPr="00C35529" w:rsidRDefault="00D11DDB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00E47A43" w14:textId="77777777" w:rsidR="00D11DDB" w:rsidRPr="00C35529" w:rsidRDefault="00D11DDB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58331CA1" w14:textId="77777777" w:rsidR="00D11DDB" w:rsidRPr="00C35529" w:rsidRDefault="00D11DDB" w:rsidP="000A4AA3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</w:tbl>
    <w:p w14:paraId="53910BBD" w14:textId="77777777" w:rsidR="00087954" w:rsidRPr="00C35529" w:rsidRDefault="00087954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tbl>
      <w:tblPr>
        <w:tblpPr w:leftFromText="141" w:rightFromText="141" w:vertAnchor="text" w:tblpY="4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8"/>
      </w:tblGrid>
      <w:tr w:rsidR="000818C1" w:rsidRPr="00C35529" w14:paraId="7E493BD3" w14:textId="77777777" w:rsidTr="00DD537C">
        <w:trPr>
          <w:trHeight w:val="460"/>
        </w:trPr>
        <w:tc>
          <w:tcPr>
            <w:tcW w:w="9908" w:type="dxa"/>
            <w:shd w:val="clear" w:color="auto" w:fill="auto"/>
            <w:vAlign w:val="center"/>
          </w:tcPr>
          <w:p w14:paraId="7E7C3191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Calibri"/>
                <w:b/>
                <w:sz w:val="16"/>
                <w:szCs w:val="16"/>
              </w:rPr>
              <w:t>Indicazione del percorso/i (mappa):</w:t>
            </w:r>
          </w:p>
          <w:p w14:paraId="7D8674B1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2A37B598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363E5579" w14:textId="77777777" w:rsidR="00D11DDB" w:rsidRPr="00C35529" w:rsidRDefault="00D11DDB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1061C0DA" w14:textId="77777777" w:rsidR="00D11DDB" w:rsidRPr="00C35529" w:rsidRDefault="00D11DDB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  <w:p w14:paraId="11302006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</w:tbl>
    <w:p w14:paraId="5A890FF4" w14:textId="77777777" w:rsidR="000818C1" w:rsidRPr="00C35529" w:rsidRDefault="000818C1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tbl>
      <w:tblPr>
        <w:tblpPr w:leftFromText="141" w:rightFromText="141" w:vertAnchor="text" w:tblpY="4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8"/>
      </w:tblGrid>
      <w:tr w:rsidR="000818C1" w:rsidRPr="00C35529" w14:paraId="27CDC873" w14:textId="77777777" w:rsidTr="00DD537C">
        <w:trPr>
          <w:trHeight w:val="460"/>
        </w:trPr>
        <w:tc>
          <w:tcPr>
            <w:tcW w:w="9908" w:type="dxa"/>
            <w:shd w:val="clear" w:color="auto" w:fill="auto"/>
            <w:vAlign w:val="center"/>
          </w:tcPr>
          <w:p w14:paraId="5735D8AF" w14:textId="77777777" w:rsidR="000818C1" w:rsidRPr="00C35529" w:rsidRDefault="000818C1" w:rsidP="000818C1">
            <w:pPr>
              <w:ind w:left="-57" w:right="-57"/>
              <w:jc w:val="both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Calibri"/>
                <w:b/>
                <w:sz w:val="16"/>
                <w:szCs w:val="16"/>
              </w:rPr>
              <w:t>Numero classi aderenti:</w:t>
            </w:r>
          </w:p>
          <w:p w14:paraId="47C691A2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</w:tbl>
    <w:p w14:paraId="1C8F9A07" w14:textId="77777777" w:rsidR="000818C1" w:rsidRPr="00C35529" w:rsidRDefault="000818C1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tbl>
      <w:tblPr>
        <w:tblpPr w:leftFromText="141" w:rightFromText="141" w:vertAnchor="text" w:tblpY="4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8"/>
      </w:tblGrid>
      <w:tr w:rsidR="000818C1" w:rsidRPr="00C35529" w14:paraId="43C08F5F" w14:textId="77777777" w:rsidTr="00DD537C">
        <w:trPr>
          <w:trHeight w:val="460"/>
        </w:trPr>
        <w:tc>
          <w:tcPr>
            <w:tcW w:w="9908" w:type="dxa"/>
            <w:shd w:val="clear" w:color="auto" w:fill="auto"/>
            <w:vAlign w:val="center"/>
          </w:tcPr>
          <w:p w14:paraId="4C14C580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b/>
                <w:sz w:val="16"/>
                <w:szCs w:val="16"/>
              </w:rPr>
            </w:pPr>
            <w:r w:rsidRPr="00C35529">
              <w:rPr>
                <w:rFonts w:ascii="Bookman Old Style" w:hAnsi="Bookman Old Style" w:cs="Calibri"/>
                <w:b/>
                <w:sz w:val="16"/>
                <w:szCs w:val="16"/>
              </w:rPr>
              <w:t>Stima del numero degli studenti partecipanti alle uscite:</w:t>
            </w:r>
          </w:p>
          <w:p w14:paraId="53E999DD" w14:textId="77777777" w:rsidR="000818C1" w:rsidRPr="00C35529" w:rsidRDefault="000818C1" w:rsidP="00DD537C">
            <w:pPr>
              <w:ind w:left="-57" w:right="-57"/>
              <w:jc w:val="both"/>
              <w:rPr>
                <w:rFonts w:ascii="Bookman Old Style" w:hAnsi="Bookman Old Style" w:cs="Calibri"/>
                <w:sz w:val="16"/>
                <w:szCs w:val="16"/>
              </w:rPr>
            </w:pPr>
          </w:p>
        </w:tc>
      </w:tr>
    </w:tbl>
    <w:p w14:paraId="4D49126B" w14:textId="1D06ABFE" w:rsidR="000818C1" w:rsidRDefault="000818C1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2400EDEA" w14:textId="52B3FE27" w:rsidR="00C35529" w:rsidRDefault="00C35529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5E29F755" w14:textId="0B025791" w:rsidR="00C35529" w:rsidRDefault="00C35529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73E6076D" w14:textId="5AB7D1D0" w:rsidR="00C35529" w:rsidRDefault="00C35529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58F90415" w14:textId="641E8C91" w:rsidR="00C35529" w:rsidRDefault="00C35529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030388F2" w14:textId="77777777" w:rsidR="00C35529" w:rsidRPr="00C35529" w:rsidRDefault="00C35529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67"/>
        <w:gridCol w:w="2440"/>
        <w:gridCol w:w="2433"/>
        <w:gridCol w:w="2431"/>
      </w:tblGrid>
      <w:tr w:rsidR="000818C1" w:rsidRPr="00C35529" w14:paraId="4B82634F" w14:textId="77777777" w:rsidTr="00B53A2A">
        <w:tc>
          <w:tcPr>
            <w:tcW w:w="9921" w:type="dxa"/>
            <w:gridSpan w:val="4"/>
          </w:tcPr>
          <w:p w14:paraId="075463B9" w14:textId="77777777" w:rsidR="000818C1" w:rsidRPr="00C35529" w:rsidRDefault="000818C1" w:rsidP="00D11DDB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lastRenderedPageBreak/>
              <w:t xml:space="preserve">Stima dei costi </w:t>
            </w:r>
            <w:r w:rsidR="00D11DDB" w:rsidRPr="00C35529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>che si prevede di</w:t>
            </w:r>
            <w:r w:rsidRPr="00C35529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 xml:space="preserve"> sostenere</w:t>
            </w:r>
          </w:p>
        </w:tc>
      </w:tr>
      <w:tr w:rsidR="000818C1" w:rsidRPr="00C35529" w14:paraId="0C23CEEE" w14:textId="77777777" w:rsidTr="007245CF">
        <w:trPr>
          <w:trHeight w:val="926"/>
        </w:trPr>
        <w:tc>
          <w:tcPr>
            <w:tcW w:w="2480" w:type="dxa"/>
          </w:tcPr>
          <w:p w14:paraId="6428A2E4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05FDF2D4" w14:textId="77777777" w:rsidR="007245CF" w:rsidRPr="00C35529" w:rsidRDefault="000818C1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</w:t>
            </w:r>
          </w:p>
          <w:p w14:paraId="7A595500" w14:textId="39A95F77" w:rsidR="000818C1" w:rsidRPr="00C35529" w:rsidRDefault="000818C1" w:rsidP="002972E3">
            <w:pPr>
              <w:pStyle w:val="Nessunaspaziatura"/>
              <w:jc w:val="both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(n° ore</w:t>
            </w:r>
            <w:r w:rsidR="002972E3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 stimate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 per</w:t>
            </w:r>
            <w:r w:rsidR="00D11DDB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 </w:t>
            </w:r>
            <w:r w:rsidR="002972E3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n. </w:t>
            </w:r>
            <w:r w:rsidR="00D11DDB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docente e/o personale ATA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80" w:type="dxa"/>
          </w:tcPr>
          <w:p w14:paraId="501EE4B9" w14:textId="77777777" w:rsidR="007245CF" w:rsidRPr="00C35529" w:rsidRDefault="000818C1" w:rsidP="00DD537C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B </w:t>
            </w:r>
          </w:p>
          <w:p w14:paraId="4C3973A2" w14:textId="77777777" w:rsidR="000818C1" w:rsidRPr="00C35529" w:rsidRDefault="000818C1" w:rsidP="00DD537C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(costo orario)</w:t>
            </w:r>
          </w:p>
        </w:tc>
        <w:tc>
          <w:tcPr>
            <w:tcW w:w="2481" w:type="dxa"/>
          </w:tcPr>
          <w:p w14:paraId="5315F34E" w14:textId="77777777" w:rsidR="000818C1" w:rsidRPr="00C35529" w:rsidRDefault="000818C1" w:rsidP="00DD537C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A*B 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(euro)</w:t>
            </w:r>
          </w:p>
        </w:tc>
      </w:tr>
      <w:tr w:rsidR="000818C1" w:rsidRPr="00C35529" w14:paraId="05BBD07A" w14:textId="77777777" w:rsidTr="008C0AE3">
        <w:trPr>
          <w:trHeight w:val="1910"/>
        </w:trPr>
        <w:tc>
          <w:tcPr>
            <w:tcW w:w="2480" w:type="dxa"/>
          </w:tcPr>
          <w:p w14:paraId="54C640E6" w14:textId="77777777" w:rsidR="000818C1" w:rsidRPr="00C35529" w:rsidRDefault="000818C1" w:rsidP="000818C1">
            <w:pPr>
              <w:pStyle w:val="Nessunaspaziatura"/>
              <w:jc w:val="both"/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sz w:val="16"/>
                <w:szCs w:val="16"/>
                <w:lang w:eastAsia="it-IT"/>
              </w:rPr>
              <w:t>costo orario per il personale docente e amministrativo, dedicato allo svolgimento del progetto, nel rispetto delle normative vigenti comprensivo dell'assistenza nei percorsi pedonali</w:t>
            </w:r>
          </w:p>
        </w:tc>
        <w:tc>
          <w:tcPr>
            <w:tcW w:w="2480" w:type="dxa"/>
          </w:tcPr>
          <w:p w14:paraId="54B4997C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2F711366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2001F25E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11DDB" w:rsidRPr="00C35529" w14:paraId="115758EE" w14:textId="77777777" w:rsidTr="00DD537C">
        <w:tc>
          <w:tcPr>
            <w:tcW w:w="2480" w:type="dxa"/>
          </w:tcPr>
          <w:p w14:paraId="11398102" w14:textId="77777777" w:rsidR="00D11DDB" w:rsidRPr="00C35529" w:rsidRDefault="00D11DDB" w:rsidP="00DD537C">
            <w:pPr>
              <w:overflowPunct/>
              <w:ind w:right="0"/>
              <w:textAlignment w:val="auto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480" w:type="dxa"/>
          </w:tcPr>
          <w:p w14:paraId="6616F567" w14:textId="77777777" w:rsidR="007245CF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</w:t>
            </w:r>
          </w:p>
          <w:p w14:paraId="19D15BCB" w14:textId="77777777" w:rsidR="00D11DDB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(n. ore stimate per il personale dedicato al progetto)</w:t>
            </w:r>
          </w:p>
        </w:tc>
        <w:tc>
          <w:tcPr>
            <w:tcW w:w="2480" w:type="dxa"/>
          </w:tcPr>
          <w:p w14:paraId="0FBB3964" w14:textId="77777777" w:rsidR="007245CF" w:rsidRPr="00C35529" w:rsidRDefault="00D11DDB" w:rsidP="00D11DDB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B </w:t>
            </w:r>
          </w:p>
          <w:p w14:paraId="1C955F1D" w14:textId="77777777" w:rsidR="00D11DDB" w:rsidRPr="00C35529" w:rsidRDefault="00D11DDB" w:rsidP="00D11DDB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(costo orario)</w:t>
            </w:r>
          </w:p>
        </w:tc>
        <w:tc>
          <w:tcPr>
            <w:tcW w:w="2481" w:type="dxa"/>
          </w:tcPr>
          <w:p w14:paraId="296E8E57" w14:textId="77777777" w:rsidR="00D11DDB" w:rsidRPr="00C35529" w:rsidRDefault="00D11DDB" w:rsidP="00D11DDB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A*B 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(euro)</w:t>
            </w:r>
          </w:p>
        </w:tc>
      </w:tr>
      <w:tr w:rsidR="000818C1" w:rsidRPr="00C35529" w14:paraId="68AB6DE3" w14:textId="77777777" w:rsidTr="00DD537C">
        <w:tc>
          <w:tcPr>
            <w:tcW w:w="2480" w:type="dxa"/>
          </w:tcPr>
          <w:p w14:paraId="5EFB5436" w14:textId="77777777" w:rsidR="000818C1" w:rsidRPr="00C35529" w:rsidRDefault="00D11DDB" w:rsidP="00D11DDB">
            <w:pPr>
              <w:overflowPunct/>
              <w:ind w:right="0"/>
              <w:jc w:val="both"/>
              <w:textAlignment w:val="auto"/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</w:pPr>
            <w:r w:rsidRPr="00C35529">
              <w:rPr>
                <w:rFonts w:ascii="Bookman Old Style" w:hAnsi="Bookman Old Style" w:cs="Calibri"/>
                <w:b/>
                <w:i/>
                <w:color w:val="000000"/>
                <w:sz w:val="16"/>
                <w:szCs w:val="16"/>
              </w:rPr>
              <w:t>(in alternativa)</w:t>
            </w: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 xml:space="preserve"> </w:t>
            </w:r>
            <w:r w:rsidR="000818C1"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personale esterno selezionato dalla scuola</w:t>
            </w: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 xml:space="preserve"> </w:t>
            </w:r>
            <w:r w:rsidR="000818C1"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</w:rPr>
              <w:t>per la realizzazione del progetto</w:t>
            </w:r>
          </w:p>
        </w:tc>
        <w:tc>
          <w:tcPr>
            <w:tcW w:w="2480" w:type="dxa"/>
          </w:tcPr>
          <w:p w14:paraId="6ADA8CD5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5D59B2D3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552E34C6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0818C1" w:rsidRPr="00C35529" w14:paraId="1C97EC64" w14:textId="77777777" w:rsidTr="00DD537C">
        <w:tc>
          <w:tcPr>
            <w:tcW w:w="2480" w:type="dxa"/>
          </w:tcPr>
          <w:p w14:paraId="13A39521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059CC98A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6AEC6F99" w14:textId="77777777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0B8230D4" w14:textId="1C8E3F25" w:rsidR="000818C1" w:rsidRPr="00C35529" w:rsidRDefault="000818C1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C (SUB </w:t>
            </w:r>
            <w:r w:rsidR="00C35529"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Totale) =</w:t>
            </w:r>
          </w:p>
        </w:tc>
      </w:tr>
      <w:tr w:rsidR="00D11DDB" w:rsidRPr="00C35529" w14:paraId="3F5441BE" w14:textId="77777777" w:rsidTr="00D11DDB">
        <w:trPr>
          <w:trHeight w:val="329"/>
        </w:trPr>
        <w:tc>
          <w:tcPr>
            <w:tcW w:w="2480" w:type="dxa"/>
          </w:tcPr>
          <w:p w14:paraId="0B5474B9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420EA01E" w14:textId="77777777" w:rsidR="007245CF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D</w:t>
            </w:r>
          </w:p>
          <w:p w14:paraId="4621809B" w14:textId="77777777" w:rsidR="00D11DDB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(descrizione</w:t>
            </w:r>
            <w:r w:rsidR="007245CF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 e quantità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80" w:type="dxa"/>
          </w:tcPr>
          <w:p w14:paraId="0E4F8EC2" w14:textId="77777777" w:rsidR="007245CF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E </w:t>
            </w:r>
          </w:p>
          <w:p w14:paraId="1D2450CA" w14:textId="77777777" w:rsidR="00D11DDB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(</w:t>
            </w:r>
            <w:r w:rsidR="007245CF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stima 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 xml:space="preserve">costo </w:t>
            </w:r>
            <w:r w:rsidR="007245CF"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unitario</w:t>
            </w:r>
            <w:r w:rsidRPr="00C35529">
              <w:rPr>
                <w:rFonts w:ascii="Bookman Old Style" w:hAnsi="Bookman Old Style" w:cs="Calibri"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2481" w:type="dxa"/>
          </w:tcPr>
          <w:p w14:paraId="153C2496" w14:textId="77777777" w:rsidR="00D11DDB" w:rsidRPr="00C35529" w:rsidRDefault="00D11DDB" w:rsidP="007245CF">
            <w:pPr>
              <w:pStyle w:val="Nessunaspaziatura"/>
              <w:jc w:val="center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D*E (euro)</w:t>
            </w:r>
          </w:p>
        </w:tc>
      </w:tr>
      <w:tr w:rsidR="00D11DDB" w:rsidRPr="00C35529" w14:paraId="542C5EE1" w14:textId="77777777" w:rsidTr="00D11DDB">
        <w:tc>
          <w:tcPr>
            <w:tcW w:w="2480" w:type="dxa"/>
          </w:tcPr>
          <w:p w14:paraId="1E6AF928" w14:textId="1ADDBDB1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acquisto di materiale per identificazione studenti </w:t>
            </w:r>
            <w:r w:rsidR="00C35529"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(es.</w:t>
            </w: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 pettorine cappellini)</w:t>
            </w:r>
          </w:p>
        </w:tc>
        <w:tc>
          <w:tcPr>
            <w:tcW w:w="2480" w:type="dxa"/>
          </w:tcPr>
          <w:p w14:paraId="08E532ED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5BDF54D6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21C66C10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11DDB" w:rsidRPr="00C35529" w14:paraId="4E76B689" w14:textId="77777777" w:rsidTr="00D11DDB">
        <w:tc>
          <w:tcPr>
            <w:tcW w:w="2480" w:type="dxa"/>
          </w:tcPr>
          <w:p w14:paraId="4540B900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acquisto segnaletica (orizzontale/verticale) per identificare i percorsi</w:t>
            </w:r>
          </w:p>
        </w:tc>
        <w:tc>
          <w:tcPr>
            <w:tcW w:w="2480" w:type="dxa"/>
          </w:tcPr>
          <w:p w14:paraId="5F0617FB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07D2D001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3D826558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11DDB" w:rsidRPr="00C35529" w14:paraId="1B66E4D9" w14:textId="77777777" w:rsidTr="00D11DDB">
        <w:tc>
          <w:tcPr>
            <w:tcW w:w="2480" w:type="dxa"/>
          </w:tcPr>
          <w:p w14:paraId="3B45903E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acquisto materiale di consumo per la realizzazione degli elaborati creativi</w:t>
            </w:r>
          </w:p>
        </w:tc>
        <w:tc>
          <w:tcPr>
            <w:tcW w:w="2480" w:type="dxa"/>
          </w:tcPr>
          <w:p w14:paraId="76BB78A1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110FBE17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23FC26BD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D11DDB" w:rsidRPr="00C35529" w14:paraId="6336558B" w14:textId="77777777" w:rsidTr="00D11DDB">
        <w:tc>
          <w:tcPr>
            <w:tcW w:w="2480" w:type="dxa"/>
          </w:tcPr>
          <w:p w14:paraId="5566178C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48A230F9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0" w:type="dxa"/>
          </w:tcPr>
          <w:p w14:paraId="113D9581" w14:textId="77777777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2481" w:type="dxa"/>
          </w:tcPr>
          <w:p w14:paraId="029D2F90" w14:textId="7669745E" w:rsidR="00D11DDB" w:rsidRPr="00C35529" w:rsidRDefault="00D11DDB" w:rsidP="00DD537C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F</w:t>
            </w:r>
            <w:r w:rsid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(SUB </w:t>
            </w:r>
            <w:r w:rsidR="00C35529"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Totale) =</w:t>
            </w:r>
          </w:p>
        </w:tc>
      </w:tr>
      <w:tr w:rsidR="007245CF" w:rsidRPr="00C35529" w14:paraId="263D5BA7" w14:textId="77777777" w:rsidTr="00CD19F3">
        <w:tc>
          <w:tcPr>
            <w:tcW w:w="7440" w:type="dxa"/>
            <w:gridSpan w:val="3"/>
          </w:tcPr>
          <w:p w14:paraId="367C921C" w14:textId="77777777" w:rsidR="007245CF" w:rsidRPr="00C35529" w:rsidRDefault="00595026" w:rsidP="00595026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TOTALE COSTI STIMATI</w:t>
            </w:r>
          </w:p>
        </w:tc>
        <w:tc>
          <w:tcPr>
            <w:tcW w:w="2481" w:type="dxa"/>
          </w:tcPr>
          <w:p w14:paraId="63FE1A21" w14:textId="77777777" w:rsidR="007245CF" w:rsidRPr="00C35529" w:rsidRDefault="007245CF" w:rsidP="007245CF">
            <w:pPr>
              <w:pStyle w:val="Nessunaspaziatura"/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>C+F =</w:t>
            </w:r>
            <w:r w:rsidR="00AE5A27" w:rsidRPr="00C35529">
              <w:rPr>
                <w:rFonts w:ascii="Bookman Old Style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14:paraId="1AF1CC38" w14:textId="77777777" w:rsidR="007245CF" w:rsidRPr="00C35529" w:rsidRDefault="007245CF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49343CD0" w14:textId="77777777" w:rsidR="00595026" w:rsidRPr="00C35529" w:rsidRDefault="00595026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740DC170" w14:textId="77777777" w:rsidR="00595026" w:rsidRPr="00C35529" w:rsidRDefault="00595026" w:rsidP="00CD5454">
      <w:pPr>
        <w:pStyle w:val="Nessunaspaziatura"/>
        <w:rPr>
          <w:rFonts w:ascii="Bookman Old Style" w:hAnsi="Bookman Old Style" w:cs="Tahoma"/>
          <w:sz w:val="16"/>
          <w:szCs w:val="16"/>
        </w:rPr>
      </w:pPr>
    </w:p>
    <w:p w14:paraId="4EC2E9A3" w14:textId="77777777" w:rsidR="00595026" w:rsidRPr="00C35529" w:rsidRDefault="00595026" w:rsidP="00595026">
      <w:pPr>
        <w:pStyle w:val="Nessunaspaziatura"/>
        <w:tabs>
          <w:tab w:val="left" w:pos="6521"/>
        </w:tabs>
        <w:rPr>
          <w:rFonts w:ascii="Bookman Old Style" w:hAnsi="Bookman Old Style" w:cs="Tahoma"/>
          <w:b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>Luogo e data, ____________________</w:t>
      </w:r>
      <w:r w:rsidRPr="00C35529">
        <w:rPr>
          <w:rFonts w:ascii="Bookman Old Style" w:hAnsi="Bookman Old Style" w:cs="Tahoma"/>
          <w:b/>
          <w:sz w:val="16"/>
          <w:szCs w:val="16"/>
        </w:rPr>
        <w:tab/>
      </w:r>
      <w:r w:rsidRPr="00C35529">
        <w:rPr>
          <w:rFonts w:ascii="Bookman Old Style" w:hAnsi="Bookman Old Style" w:cs="Tahoma"/>
          <w:b/>
          <w:sz w:val="16"/>
          <w:szCs w:val="16"/>
        </w:rPr>
        <w:tab/>
        <w:t xml:space="preserve"> Il Dirigente Scolastico</w:t>
      </w:r>
    </w:p>
    <w:p w14:paraId="2689E71C" w14:textId="2219CDA2" w:rsidR="00595026" w:rsidRPr="00C35529" w:rsidRDefault="00595026" w:rsidP="00595026">
      <w:pPr>
        <w:pStyle w:val="Nessunaspaziatura"/>
        <w:tabs>
          <w:tab w:val="left" w:pos="2552"/>
          <w:tab w:val="left" w:pos="6521"/>
        </w:tabs>
        <w:rPr>
          <w:rFonts w:ascii="Bookman Old Style" w:hAnsi="Bookman Old Style" w:cs="Tahoma"/>
          <w:i/>
          <w:sz w:val="16"/>
          <w:szCs w:val="16"/>
        </w:rPr>
      </w:pPr>
      <w:r w:rsidRPr="00C35529">
        <w:rPr>
          <w:rFonts w:ascii="Bookman Old Style" w:hAnsi="Bookman Old Style" w:cs="Tahoma"/>
          <w:b/>
          <w:sz w:val="16"/>
          <w:szCs w:val="16"/>
        </w:rPr>
        <w:tab/>
      </w:r>
      <w:r w:rsidRPr="00C35529">
        <w:rPr>
          <w:rFonts w:ascii="Bookman Old Style" w:hAnsi="Bookman Old Style" w:cs="Tahoma"/>
          <w:b/>
          <w:sz w:val="16"/>
          <w:szCs w:val="16"/>
        </w:rPr>
        <w:tab/>
      </w:r>
      <w:r w:rsidRPr="00C35529">
        <w:rPr>
          <w:rFonts w:ascii="Bookman Old Style" w:hAnsi="Bookman Old Style" w:cs="Tahoma"/>
          <w:i/>
          <w:sz w:val="16"/>
          <w:szCs w:val="16"/>
        </w:rPr>
        <w:tab/>
      </w:r>
      <w:r w:rsidR="00C35529" w:rsidRPr="00C35529">
        <w:rPr>
          <w:rFonts w:ascii="Bookman Old Style" w:hAnsi="Bookman Old Style" w:cs="Tahoma"/>
          <w:i/>
          <w:sz w:val="16"/>
          <w:szCs w:val="16"/>
        </w:rPr>
        <w:t>(da</w:t>
      </w:r>
      <w:r w:rsidR="001F23CF" w:rsidRPr="00C35529">
        <w:rPr>
          <w:rFonts w:ascii="Bookman Old Style" w:hAnsi="Bookman Old Style" w:cs="Tahoma"/>
          <w:i/>
          <w:sz w:val="16"/>
          <w:szCs w:val="16"/>
        </w:rPr>
        <w:t xml:space="preserve"> Firmare</w:t>
      </w:r>
      <w:r w:rsidRPr="00C35529">
        <w:rPr>
          <w:rFonts w:ascii="Bookman Old Style" w:hAnsi="Bookman Old Style" w:cs="Tahoma"/>
          <w:i/>
          <w:sz w:val="16"/>
          <w:szCs w:val="16"/>
        </w:rPr>
        <w:t xml:space="preserve"> digitalmente)</w:t>
      </w:r>
    </w:p>
    <w:p w14:paraId="61AFED15" w14:textId="1DCC115B" w:rsidR="00AE5A27" w:rsidRPr="00C35529" w:rsidRDefault="00C35529" w:rsidP="00370EF2">
      <w:pPr>
        <w:pStyle w:val="Nessunaspaziatura"/>
        <w:jc w:val="right"/>
        <w:rPr>
          <w:rFonts w:ascii="Bookman Old Style" w:hAnsi="Bookman Old Style" w:cs="Tahoma"/>
          <w:sz w:val="16"/>
          <w:szCs w:val="16"/>
        </w:rPr>
      </w:pPr>
      <w:r>
        <w:rPr>
          <w:rFonts w:ascii="Bookman Old Style" w:hAnsi="Bookman Old Style" w:cs="Tahoma"/>
          <w:sz w:val="16"/>
          <w:szCs w:val="16"/>
        </w:rPr>
        <w:t>-------------------------------------------------------</w:t>
      </w:r>
    </w:p>
    <w:p w14:paraId="35271A7E" w14:textId="77777777" w:rsidR="00AE5A27" w:rsidRDefault="00AE5A27" w:rsidP="00370EF2">
      <w:pPr>
        <w:pStyle w:val="Nessunaspaziatura"/>
        <w:jc w:val="right"/>
        <w:rPr>
          <w:rFonts w:asciiTheme="minorHAnsi" w:hAnsiTheme="minorHAnsi" w:cs="Tahoma"/>
          <w:sz w:val="20"/>
          <w:szCs w:val="20"/>
        </w:rPr>
      </w:pPr>
    </w:p>
    <w:p w14:paraId="383021C6" w14:textId="77777777" w:rsidR="00AE5A27" w:rsidRDefault="00AE5A27" w:rsidP="00370EF2">
      <w:pPr>
        <w:pStyle w:val="Nessunaspaziatura"/>
        <w:jc w:val="right"/>
        <w:rPr>
          <w:rFonts w:asciiTheme="minorHAnsi" w:hAnsiTheme="minorHAnsi" w:cs="Tahoma"/>
          <w:sz w:val="20"/>
          <w:szCs w:val="20"/>
        </w:rPr>
      </w:pPr>
    </w:p>
    <w:sectPr w:rsidR="00AE5A27" w:rsidSect="000E4C58">
      <w:pgSz w:w="11907" w:h="16840" w:code="9"/>
      <w:pgMar w:top="709" w:right="992" w:bottom="426" w:left="1134" w:header="72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F9325" w14:textId="77777777" w:rsidR="00D92044" w:rsidRDefault="00D92044">
      <w:r>
        <w:separator/>
      </w:r>
    </w:p>
  </w:endnote>
  <w:endnote w:type="continuationSeparator" w:id="0">
    <w:p w14:paraId="4A65B7D4" w14:textId="77777777" w:rsidR="00D92044" w:rsidRDefault="00D92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3DEA9" w14:textId="77777777" w:rsidR="00D92044" w:rsidRDefault="00D92044">
      <w:r>
        <w:separator/>
      </w:r>
    </w:p>
  </w:footnote>
  <w:footnote w:type="continuationSeparator" w:id="0">
    <w:p w14:paraId="49D63933" w14:textId="77777777" w:rsidR="00D92044" w:rsidRDefault="00D92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5AC9FC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color w:val="auto"/>
      </w:rPr>
    </w:lvl>
  </w:abstractNum>
  <w:abstractNum w:abstractNumId="3" w15:restartNumberingAfterBreak="0">
    <w:nsid w:val="00E90A08"/>
    <w:multiLevelType w:val="hybridMultilevel"/>
    <w:tmpl w:val="E78C6F4C"/>
    <w:lvl w:ilvl="0" w:tplc="23526B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316836"/>
    <w:multiLevelType w:val="hybridMultilevel"/>
    <w:tmpl w:val="6F664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3091C4A"/>
    <w:multiLevelType w:val="hybridMultilevel"/>
    <w:tmpl w:val="ACC4871E"/>
    <w:lvl w:ilvl="0" w:tplc="9C807A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41B2005"/>
    <w:multiLevelType w:val="hybridMultilevel"/>
    <w:tmpl w:val="2024744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4781E01"/>
    <w:multiLevelType w:val="hybridMultilevel"/>
    <w:tmpl w:val="A80693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633013D"/>
    <w:multiLevelType w:val="hybridMultilevel"/>
    <w:tmpl w:val="438E2576"/>
    <w:lvl w:ilvl="0" w:tplc="9F701C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80E2AD5"/>
    <w:multiLevelType w:val="hybridMultilevel"/>
    <w:tmpl w:val="DADE3346"/>
    <w:lvl w:ilvl="0" w:tplc="23B8C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901624"/>
    <w:multiLevelType w:val="hybridMultilevel"/>
    <w:tmpl w:val="4C303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B869B8"/>
    <w:multiLevelType w:val="hybridMultilevel"/>
    <w:tmpl w:val="151EA6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536E0"/>
    <w:multiLevelType w:val="hybridMultilevel"/>
    <w:tmpl w:val="F706520A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52097C"/>
    <w:multiLevelType w:val="hybridMultilevel"/>
    <w:tmpl w:val="1C183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C7CBF"/>
    <w:multiLevelType w:val="hybridMultilevel"/>
    <w:tmpl w:val="30161618"/>
    <w:lvl w:ilvl="0" w:tplc="4552D49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FD2D2B"/>
    <w:multiLevelType w:val="hybridMultilevel"/>
    <w:tmpl w:val="F0B622CA"/>
    <w:lvl w:ilvl="0" w:tplc="0410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6" w15:restartNumberingAfterBreak="0">
    <w:nsid w:val="1F4D1775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1211826"/>
    <w:multiLevelType w:val="hybridMultilevel"/>
    <w:tmpl w:val="4F8C43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43C4476"/>
    <w:multiLevelType w:val="hybridMultilevel"/>
    <w:tmpl w:val="49E89974"/>
    <w:lvl w:ilvl="0" w:tplc="F5DE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BA1DB0"/>
    <w:multiLevelType w:val="hybridMultilevel"/>
    <w:tmpl w:val="90B04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F0E83"/>
    <w:multiLevelType w:val="hybridMultilevel"/>
    <w:tmpl w:val="E412014E"/>
    <w:lvl w:ilvl="0" w:tplc="AE544828">
      <w:start w:val="1"/>
      <w:numFmt w:val="bullet"/>
      <w:lvlText w:val="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D76C0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B347311"/>
    <w:multiLevelType w:val="hybridMultilevel"/>
    <w:tmpl w:val="6682F958"/>
    <w:lvl w:ilvl="0" w:tplc="ED34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FE5C81"/>
    <w:multiLevelType w:val="hybridMultilevel"/>
    <w:tmpl w:val="239EE874"/>
    <w:lvl w:ilvl="0" w:tplc="6B02C550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73C55"/>
    <w:multiLevelType w:val="hybridMultilevel"/>
    <w:tmpl w:val="9CE0BF64"/>
    <w:lvl w:ilvl="0" w:tplc="3EE08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7F82038"/>
    <w:multiLevelType w:val="hybridMultilevel"/>
    <w:tmpl w:val="959ACD86"/>
    <w:lvl w:ilvl="0" w:tplc="931041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8197F4F"/>
    <w:multiLevelType w:val="hybridMultilevel"/>
    <w:tmpl w:val="99DC0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421AB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C24085"/>
    <w:multiLevelType w:val="hybridMultilevel"/>
    <w:tmpl w:val="FCDC1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260D7"/>
    <w:multiLevelType w:val="hybridMultilevel"/>
    <w:tmpl w:val="FA5C5E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D739B"/>
    <w:multiLevelType w:val="hybridMultilevel"/>
    <w:tmpl w:val="A642E2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462713"/>
    <w:multiLevelType w:val="hybridMultilevel"/>
    <w:tmpl w:val="282A28F8"/>
    <w:lvl w:ilvl="0" w:tplc="CE10EA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4F9651A"/>
    <w:multiLevelType w:val="hybridMultilevel"/>
    <w:tmpl w:val="061CB790"/>
    <w:lvl w:ilvl="0" w:tplc="EFA054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D866F7E"/>
    <w:multiLevelType w:val="hybridMultilevel"/>
    <w:tmpl w:val="20B66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83E3D"/>
    <w:multiLevelType w:val="hybridMultilevel"/>
    <w:tmpl w:val="F56A6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374FD"/>
    <w:multiLevelType w:val="hybridMultilevel"/>
    <w:tmpl w:val="E55A28B6"/>
    <w:lvl w:ilvl="0" w:tplc="0410000F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15"/>
        </w:tabs>
        <w:ind w:left="16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55"/>
        </w:tabs>
        <w:ind w:left="30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75"/>
        </w:tabs>
        <w:ind w:left="37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495"/>
        </w:tabs>
        <w:ind w:left="44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15"/>
        </w:tabs>
        <w:ind w:left="52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35"/>
        </w:tabs>
        <w:ind w:left="59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55"/>
        </w:tabs>
        <w:ind w:left="6655" w:hanging="180"/>
      </w:pPr>
      <w:rPr>
        <w:rFonts w:cs="Times New Roman"/>
      </w:rPr>
    </w:lvl>
  </w:abstractNum>
  <w:abstractNum w:abstractNumId="36" w15:restartNumberingAfterBreak="0">
    <w:nsid w:val="784F4944"/>
    <w:multiLevelType w:val="hybridMultilevel"/>
    <w:tmpl w:val="8EE21A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544828">
      <w:start w:val="1"/>
      <w:numFmt w:val="bullet"/>
      <w:lvlText w:val="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27"/>
  </w:num>
  <w:num w:numId="4">
    <w:abstractNumId w:val="35"/>
  </w:num>
  <w:num w:numId="5">
    <w:abstractNumId w:val="3"/>
  </w:num>
  <w:num w:numId="6">
    <w:abstractNumId w:val="4"/>
  </w:num>
  <w:num w:numId="7">
    <w:abstractNumId w:val="30"/>
  </w:num>
  <w:num w:numId="8">
    <w:abstractNumId w:val="23"/>
  </w:num>
  <w:num w:numId="9">
    <w:abstractNumId w:val="14"/>
  </w:num>
  <w:num w:numId="10">
    <w:abstractNumId w:val="22"/>
  </w:num>
  <w:num w:numId="11">
    <w:abstractNumId w:val="29"/>
  </w:num>
  <w:num w:numId="12">
    <w:abstractNumId w:val="17"/>
  </w:num>
  <w:num w:numId="13">
    <w:abstractNumId w:val="31"/>
  </w:num>
  <w:num w:numId="14">
    <w:abstractNumId w:val="21"/>
  </w:num>
  <w:num w:numId="15">
    <w:abstractNumId w:val="8"/>
  </w:num>
  <w:num w:numId="16">
    <w:abstractNumId w:val="9"/>
  </w:num>
  <w:num w:numId="17">
    <w:abstractNumId w:val="13"/>
  </w:num>
  <w:num w:numId="18">
    <w:abstractNumId w:val="19"/>
  </w:num>
  <w:num w:numId="19">
    <w:abstractNumId w:val="5"/>
  </w:num>
  <w:num w:numId="20">
    <w:abstractNumId w:val="25"/>
  </w:num>
  <w:num w:numId="21">
    <w:abstractNumId w:val="24"/>
  </w:num>
  <w:num w:numId="22">
    <w:abstractNumId w:val="18"/>
  </w:num>
  <w:num w:numId="23">
    <w:abstractNumId w:val="6"/>
  </w:num>
  <w:num w:numId="24">
    <w:abstractNumId w:val="34"/>
  </w:num>
  <w:num w:numId="25">
    <w:abstractNumId w:val="36"/>
  </w:num>
  <w:num w:numId="26">
    <w:abstractNumId w:val="16"/>
  </w:num>
  <w:num w:numId="27">
    <w:abstractNumId w:val="1"/>
  </w:num>
  <w:num w:numId="28">
    <w:abstractNumId w:val="10"/>
  </w:num>
  <w:num w:numId="29">
    <w:abstractNumId w:val="12"/>
  </w:num>
  <w:num w:numId="30">
    <w:abstractNumId w:val="32"/>
  </w:num>
  <w:num w:numId="31">
    <w:abstractNumId w:val="26"/>
  </w:num>
  <w:num w:numId="32">
    <w:abstractNumId w:val="2"/>
  </w:num>
  <w:num w:numId="33">
    <w:abstractNumId w:val="11"/>
  </w:num>
  <w:num w:numId="34">
    <w:abstractNumId w:val="7"/>
  </w:num>
  <w:num w:numId="35">
    <w:abstractNumId w:val="33"/>
  </w:num>
  <w:num w:numId="36">
    <w:abstractNumId w:val="28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1E"/>
    <w:rsid w:val="000034FD"/>
    <w:rsid w:val="000157AF"/>
    <w:rsid w:val="00025007"/>
    <w:rsid w:val="000410C2"/>
    <w:rsid w:val="00041A95"/>
    <w:rsid w:val="00044074"/>
    <w:rsid w:val="000453B7"/>
    <w:rsid w:val="000536F9"/>
    <w:rsid w:val="000551EC"/>
    <w:rsid w:val="00056B7B"/>
    <w:rsid w:val="00061A27"/>
    <w:rsid w:val="00065CA3"/>
    <w:rsid w:val="000818C1"/>
    <w:rsid w:val="00085F04"/>
    <w:rsid w:val="00086A8B"/>
    <w:rsid w:val="00087954"/>
    <w:rsid w:val="000909EB"/>
    <w:rsid w:val="00091404"/>
    <w:rsid w:val="000A4AA3"/>
    <w:rsid w:val="000C23B0"/>
    <w:rsid w:val="000D12CD"/>
    <w:rsid w:val="000D12DF"/>
    <w:rsid w:val="000D25A1"/>
    <w:rsid w:val="000D31C5"/>
    <w:rsid w:val="000E4C58"/>
    <w:rsid w:val="000F195C"/>
    <w:rsid w:val="000F46AA"/>
    <w:rsid w:val="0010152E"/>
    <w:rsid w:val="00110164"/>
    <w:rsid w:val="00112247"/>
    <w:rsid w:val="00113B37"/>
    <w:rsid w:val="001311FE"/>
    <w:rsid w:val="00140E41"/>
    <w:rsid w:val="0016229F"/>
    <w:rsid w:val="00176D97"/>
    <w:rsid w:val="001810DE"/>
    <w:rsid w:val="001A3F41"/>
    <w:rsid w:val="001B6539"/>
    <w:rsid w:val="001F23CF"/>
    <w:rsid w:val="001F29AF"/>
    <w:rsid w:val="001F39B2"/>
    <w:rsid w:val="00204204"/>
    <w:rsid w:val="00210103"/>
    <w:rsid w:val="00212E30"/>
    <w:rsid w:val="00217373"/>
    <w:rsid w:val="002409D1"/>
    <w:rsid w:val="0024102B"/>
    <w:rsid w:val="0024245F"/>
    <w:rsid w:val="00262711"/>
    <w:rsid w:val="00266155"/>
    <w:rsid w:val="002664DA"/>
    <w:rsid w:val="0027146D"/>
    <w:rsid w:val="0027482B"/>
    <w:rsid w:val="00280D15"/>
    <w:rsid w:val="002972E3"/>
    <w:rsid w:val="002A51DC"/>
    <w:rsid w:val="002B0F40"/>
    <w:rsid w:val="002B2F1A"/>
    <w:rsid w:val="002C2D0C"/>
    <w:rsid w:val="002D12BF"/>
    <w:rsid w:val="002E00E3"/>
    <w:rsid w:val="002F5AF0"/>
    <w:rsid w:val="003115CA"/>
    <w:rsid w:val="00313154"/>
    <w:rsid w:val="00315167"/>
    <w:rsid w:val="003154E2"/>
    <w:rsid w:val="00316126"/>
    <w:rsid w:val="0032181B"/>
    <w:rsid w:val="00345D3C"/>
    <w:rsid w:val="003515E3"/>
    <w:rsid w:val="00370EF2"/>
    <w:rsid w:val="00371734"/>
    <w:rsid w:val="003768C5"/>
    <w:rsid w:val="00391669"/>
    <w:rsid w:val="0039394B"/>
    <w:rsid w:val="003A0690"/>
    <w:rsid w:val="003B06B9"/>
    <w:rsid w:val="003B6633"/>
    <w:rsid w:val="003C13A4"/>
    <w:rsid w:val="003C1DBE"/>
    <w:rsid w:val="003C4F5A"/>
    <w:rsid w:val="003F5865"/>
    <w:rsid w:val="00421003"/>
    <w:rsid w:val="00425A7D"/>
    <w:rsid w:val="004314A9"/>
    <w:rsid w:val="0044254A"/>
    <w:rsid w:val="004516DC"/>
    <w:rsid w:val="00455E0F"/>
    <w:rsid w:val="0046201F"/>
    <w:rsid w:val="00464574"/>
    <w:rsid w:val="00466FC8"/>
    <w:rsid w:val="004831FB"/>
    <w:rsid w:val="00494EEE"/>
    <w:rsid w:val="004B4A00"/>
    <w:rsid w:val="004B4E21"/>
    <w:rsid w:val="004D1906"/>
    <w:rsid w:val="00505A01"/>
    <w:rsid w:val="00506F5C"/>
    <w:rsid w:val="0050707A"/>
    <w:rsid w:val="00510371"/>
    <w:rsid w:val="005125E1"/>
    <w:rsid w:val="00520DCE"/>
    <w:rsid w:val="00523C3A"/>
    <w:rsid w:val="00524DED"/>
    <w:rsid w:val="0053130C"/>
    <w:rsid w:val="005341B0"/>
    <w:rsid w:val="00536BCF"/>
    <w:rsid w:val="005372E5"/>
    <w:rsid w:val="00537A37"/>
    <w:rsid w:val="00547133"/>
    <w:rsid w:val="00553F77"/>
    <w:rsid w:val="00557ABB"/>
    <w:rsid w:val="00563150"/>
    <w:rsid w:val="00570B43"/>
    <w:rsid w:val="00580DC6"/>
    <w:rsid w:val="005831C7"/>
    <w:rsid w:val="00595026"/>
    <w:rsid w:val="0059564B"/>
    <w:rsid w:val="00597D6F"/>
    <w:rsid w:val="005A54A8"/>
    <w:rsid w:val="005A616A"/>
    <w:rsid w:val="005B6B51"/>
    <w:rsid w:val="005D288C"/>
    <w:rsid w:val="005E1CBE"/>
    <w:rsid w:val="005E38F3"/>
    <w:rsid w:val="005E6BA1"/>
    <w:rsid w:val="005F1AD4"/>
    <w:rsid w:val="005F1DDD"/>
    <w:rsid w:val="00621385"/>
    <w:rsid w:val="00634F8E"/>
    <w:rsid w:val="00636BF5"/>
    <w:rsid w:val="00645E1F"/>
    <w:rsid w:val="00655E92"/>
    <w:rsid w:val="00662A51"/>
    <w:rsid w:val="00665423"/>
    <w:rsid w:val="0068019B"/>
    <w:rsid w:val="00680ACE"/>
    <w:rsid w:val="0069662E"/>
    <w:rsid w:val="00697AED"/>
    <w:rsid w:val="006A7848"/>
    <w:rsid w:val="006A7E1F"/>
    <w:rsid w:val="006A7E6C"/>
    <w:rsid w:val="006C405F"/>
    <w:rsid w:val="006C6076"/>
    <w:rsid w:val="006C743D"/>
    <w:rsid w:val="006D24C0"/>
    <w:rsid w:val="006D7BCF"/>
    <w:rsid w:val="006E32C2"/>
    <w:rsid w:val="006E5117"/>
    <w:rsid w:val="006E6AFF"/>
    <w:rsid w:val="006F2780"/>
    <w:rsid w:val="006F5D12"/>
    <w:rsid w:val="006F6261"/>
    <w:rsid w:val="007124A2"/>
    <w:rsid w:val="007245CF"/>
    <w:rsid w:val="007353D1"/>
    <w:rsid w:val="0073585E"/>
    <w:rsid w:val="007529ED"/>
    <w:rsid w:val="007928D9"/>
    <w:rsid w:val="007A4833"/>
    <w:rsid w:val="007D071B"/>
    <w:rsid w:val="007D2321"/>
    <w:rsid w:val="007D56D6"/>
    <w:rsid w:val="007E24DF"/>
    <w:rsid w:val="007E5871"/>
    <w:rsid w:val="007F14C2"/>
    <w:rsid w:val="007F229C"/>
    <w:rsid w:val="007F4421"/>
    <w:rsid w:val="007F779D"/>
    <w:rsid w:val="00803B1A"/>
    <w:rsid w:val="00804A59"/>
    <w:rsid w:val="00804D8F"/>
    <w:rsid w:val="008100EF"/>
    <w:rsid w:val="00811772"/>
    <w:rsid w:val="00811F66"/>
    <w:rsid w:val="008121C4"/>
    <w:rsid w:val="00812CD1"/>
    <w:rsid w:val="00816980"/>
    <w:rsid w:val="008225E5"/>
    <w:rsid w:val="00825B28"/>
    <w:rsid w:val="00826488"/>
    <w:rsid w:val="00834766"/>
    <w:rsid w:val="008412BC"/>
    <w:rsid w:val="0084201E"/>
    <w:rsid w:val="00855DC7"/>
    <w:rsid w:val="0087224A"/>
    <w:rsid w:val="00872B74"/>
    <w:rsid w:val="008839C5"/>
    <w:rsid w:val="0088418C"/>
    <w:rsid w:val="00895EBB"/>
    <w:rsid w:val="008A2707"/>
    <w:rsid w:val="008A523C"/>
    <w:rsid w:val="008B2815"/>
    <w:rsid w:val="008C0AE3"/>
    <w:rsid w:val="008E29A1"/>
    <w:rsid w:val="008F0524"/>
    <w:rsid w:val="008F0A24"/>
    <w:rsid w:val="00912B8C"/>
    <w:rsid w:val="00916EE5"/>
    <w:rsid w:val="00917162"/>
    <w:rsid w:val="00936596"/>
    <w:rsid w:val="00946057"/>
    <w:rsid w:val="0096297B"/>
    <w:rsid w:val="00967579"/>
    <w:rsid w:val="00971C6E"/>
    <w:rsid w:val="00976F72"/>
    <w:rsid w:val="00977A27"/>
    <w:rsid w:val="009858AD"/>
    <w:rsid w:val="00986132"/>
    <w:rsid w:val="00991474"/>
    <w:rsid w:val="0099359E"/>
    <w:rsid w:val="00996928"/>
    <w:rsid w:val="0099777D"/>
    <w:rsid w:val="009B4AE5"/>
    <w:rsid w:val="009D6EE3"/>
    <w:rsid w:val="009D7D26"/>
    <w:rsid w:val="009E341E"/>
    <w:rsid w:val="009E6524"/>
    <w:rsid w:val="009E6C7F"/>
    <w:rsid w:val="00A0162C"/>
    <w:rsid w:val="00A052A7"/>
    <w:rsid w:val="00A06E41"/>
    <w:rsid w:val="00A16691"/>
    <w:rsid w:val="00A22224"/>
    <w:rsid w:val="00A23F1A"/>
    <w:rsid w:val="00A2453A"/>
    <w:rsid w:val="00A245BF"/>
    <w:rsid w:val="00A51CC8"/>
    <w:rsid w:val="00A63390"/>
    <w:rsid w:val="00A67EBC"/>
    <w:rsid w:val="00A752DF"/>
    <w:rsid w:val="00A92600"/>
    <w:rsid w:val="00A9309B"/>
    <w:rsid w:val="00AA0FB0"/>
    <w:rsid w:val="00AA154F"/>
    <w:rsid w:val="00AA660F"/>
    <w:rsid w:val="00AB728D"/>
    <w:rsid w:val="00AC3412"/>
    <w:rsid w:val="00AD0897"/>
    <w:rsid w:val="00AD0BB4"/>
    <w:rsid w:val="00AD5CA9"/>
    <w:rsid w:val="00AE3D94"/>
    <w:rsid w:val="00AE5A27"/>
    <w:rsid w:val="00B11938"/>
    <w:rsid w:val="00B13E60"/>
    <w:rsid w:val="00B21895"/>
    <w:rsid w:val="00B2327B"/>
    <w:rsid w:val="00B24BE9"/>
    <w:rsid w:val="00B334DE"/>
    <w:rsid w:val="00B37A73"/>
    <w:rsid w:val="00B45332"/>
    <w:rsid w:val="00B45370"/>
    <w:rsid w:val="00B477F2"/>
    <w:rsid w:val="00B7468F"/>
    <w:rsid w:val="00B96C3A"/>
    <w:rsid w:val="00BA5693"/>
    <w:rsid w:val="00BB369D"/>
    <w:rsid w:val="00BC59C8"/>
    <w:rsid w:val="00BD15C2"/>
    <w:rsid w:val="00C25122"/>
    <w:rsid w:val="00C25EA8"/>
    <w:rsid w:val="00C27CCB"/>
    <w:rsid w:val="00C35529"/>
    <w:rsid w:val="00C3665D"/>
    <w:rsid w:val="00C434EC"/>
    <w:rsid w:val="00C65394"/>
    <w:rsid w:val="00C66AB5"/>
    <w:rsid w:val="00C70C3E"/>
    <w:rsid w:val="00C7178A"/>
    <w:rsid w:val="00C77F43"/>
    <w:rsid w:val="00C94F14"/>
    <w:rsid w:val="00CA1210"/>
    <w:rsid w:val="00CA594A"/>
    <w:rsid w:val="00CA7771"/>
    <w:rsid w:val="00CB0A13"/>
    <w:rsid w:val="00CD036F"/>
    <w:rsid w:val="00CD5454"/>
    <w:rsid w:val="00CE6A3D"/>
    <w:rsid w:val="00CF1316"/>
    <w:rsid w:val="00CF3394"/>
    <w:rsid w:val="00CF66FD"/>
    <w:rsid w:val="00D022A5"/>
    <w:rsid w:val="00D07EEC"/>
    <w:rsid w:val="00D11DDB"/>
    <w:rsid w:val="00D143D3"/>
    <w:rsid w:val="00D201D0"/>
    <w:rsid w:val="00D2204C"/>
    <w:rsid w:val="00D253B0"/>
    <w:rsid w:val="00D332E0"/>
    <w:rsid w:val="00D44F95"/>
    <w:rsid w:val="00D50B58"/>
    <w:rsid w:val="00D52CD8"/>
    <w:rsid w:val="00D55402"/>
    <w:rsid w:val="00D66CEC"/>
    <w:rsid w:val="00D723BF"/>
    <w:rsid w:val="00D84A8D"/>
    <w:rsid w:val="00D85AD4"/>
    <w:rsid w:val="00D92044"/>
    <w:rsid w:val="00D9701D"/>
    <w:rsid w:val="00DA4824"/>
    <w:rsid w:val="00DA7313"/>
    <w:rsid w:val="00DB48C2"/>
    <w:rsid w:val="00DC0E41"/>
    <w:rsid w:val="00DC3066"/>
    <w:rsid w:val="00E05843"/>
    <w:rsid w:val="00E06A01"/>
    <w:rsid w:val="00E21EB3"/>
    <w:rsid w:val="00E26DA3"/>
    <w:rsid w:val="00E60ED9"/>
    <w:rsid w:val="00E6174C"/>
    <w:rsid w:val="00E708AF"/>
    <w:rsid w:val="00E75701"/>
    <w:rsid w:val="00EB5487"/>
    <w:rsid w:val="00EB5AE0"/>
    <w:rsid w:val="00EE407F"/>
    <w:rsid w:val="00EF4D68"/>
    <w:rsid w:val="00EF7296"/>
    <w:rsid w:val="00F07A42"/>
    <w:rsid w:val="00F25EA9"/>
    <w:rsid w:val="00F26F57"/>
    <w:rsid w:val="00F27188"/>
    <w:rsid w:val="00F30B92"/>
    <w:rsid w:val="00F44DF1"/>
    <w:rsid w:val="00F503E8"/>
    <w:rsid w:val="00F65A1E"/>
    <w:rsid w:val="00F917E5"/>
    <w:rsid w:val="00FB2203"/>
    <w:rsid w:val="00FB238A"/>
    <w:rsid w:val="00FB72BD"/>
    <w:rsid w:val="00FD6319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010450"/>
  <w15:docId w15:val="{4C9183A6-93A9-4B88-A31F-AE346019B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5402"/>
    <w:pPr>
      <w:overflowPunct w:val="0"/>
      <w:autoSpaceDE w:val="0"/>
      <w:autoSpaceDN w:val="0"/>
      <w:adjustRightInd w:val="0"/>
      <w:ind w:right="-91"/>
      <w:textAlignment w:val="baseline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55402"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55402"/>
    <w:pPr>
      <w:keepNext/>
      <w:jc w:val="center"/>
      <w:outlineLvl w:val="1"/>
    </w:pPr>
    <w:rPr>
      <w:b/>
      <w:sz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55402"/>
    <w:pPr>
      <w:keepNext/>
      <w:outlineLvl w:val="2"/>
    </w:pPr>
    <w:rPr>
      <w:rFonts w:ascii="Comic Sans MS" w:hAnsi="Comic Sans MS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55402"/>
    <w:pPr>
      <w:keepNext/>
      <w:outlineLvl w:val="3"/>
    </w:pPr>
    <w:rPr>
      <w:rFonts w:ascii="Comic Sans MS" w:hAnsi="Comic Sans MS"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5402"/>
    <w:pPr>
      <w:keepNext/>
      <w:outlineLvl w:val="4"/>
    </w:pPr>
    <w:rPr>
      <w:rFonts w:ascii="Comic Sans MS" w:hAnsi="Comic Sans MS"/>
      <w:sz w:val="24"/>
      <w:u w:val="singl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D55402"/>
    <w:pPr>
      <w:keepNext/>
      <w:outlineLvl w:val="5"/>
    </w:pPr>
    <w:rPr>
      <w:rFonts w:ascii="Comic Sans MS" w:hAnsi="Comic Sans MS"/>
      <w:b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55402"/>
    <w:pPr>
      <w:keepNext/>
      <w:outlineLvl w:val="6"/>
    </w:pPr>
    <w:rPr>
      <w:rFonts w:ascii="Comic Sans MS" w:hAnsi="Comic Sans MS"/>
      <w:b/>
      <w:sz w:val="24"/>
      <w:u w:val="singl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55402"/>
    <w:pPr>
      <w:keepNext/>
      <w:ind w:left="2124" w:firstLine="708"/>
      <w:outlineLvl w:val="7"/>
    </w:pPr>
    <w:rPr>
      <w:rFonts w:ascii="Comic Sans MS" w:hAnsi="Comic Sans M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Pr>
      <w:rFonts w:ascii="Calibri" w:hAnsi="Calibri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rsid w:val="00D55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character" w:styleId="Numeropagina">
    <w:name w:val="page number"/>
    <w:basedOn w:val="Carpredefinitoparagrafo"/>
    <w:uiPriority w:val="99"/>
    <w:semiHidden/>
    <w:rsid w:val="00D55402"/>
    <w:rPr>
      <w:rFonts w:cs="Times New Roman"/>
    </w:rPr>
  </w:style>
  <w:style w:type="character" w:customStyle="1" w:styleId="Collegamentoipertestuale1">
    <w:name w:val="Collegamento ipertestuale1"/>
    <w:uiPriority w:val="99"/>
    <w:rsid w:val="00D55402"/>
    <w:rPr>
      <w:color w:val="0000FF"/>
      <w:u w:val="single"/>
    </w:rPr>
  </w:style>
  <w:style w:type="paragraph" w:customStyle="1" w:styleId="Corpodeltesto21">
    <w:name w:val="Corpo del testo 21"/>
    <w:basedOn w:val="Normale"/>
    <w:uiPriority w:val="99"/>
    <w:rsid w:val="00D55402"/>
    <w:pPr>
      <w:ind w:left="1080"/>
    </w:pPr>
    <w:rPr>
      <w:rFonts w:ascii="Comic Sans MS" w:hAnsi="Comic Sans MS"/>
      <w:sz w:val="24"/>
    </w:rPr>
  </w:style>
  <w:style w:type="paragraph" w:customStyle="1" w:styleId="Rientrocorpodeltesto21">
    <w:name w:val="Rientro corpo del testo 21"/>
    <w:basedOn w:val="Normale"/>
    <w:uiPriority w:val="99"/>
    <w:rsid w:val="00D55402"/>
    <w:pPr>
      <w:ind w:left="1418"/>
    </w:pPr>
    <w:rPr>
      <w:rFonts w:ascii="Comic Sans MS" w:hAnsi="Comic Sans MS"/>
      <w:sz w:val="24"/>
    </w:rPr>
  </w:style>
  <w:style w:type="paragraph" w:styleId="Corpotesto">
    <w:name w:val="Body Text"/>
    <w:basedOn w:val="Normale"/>
    <w:link w:val="CorpotestoCarattere"/>
    <w:uiPriority w:val="99"/>
    <w:semiHidden/>
    <w:rsid w:val="00D55402"/>
    <w:rPr>
      <w:rFonts w:ascii="Comic Sans MS" w:hAnsi="Comic Sans MS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D55402"/>
    <w:pPr>
      <w:jc w:val="center"/>
    </w:pPr>
    <w:rPr>
      <w:rFonts w:ascii="Arial" w:hAnsi="Arial"/>
      <w:b/>
      <w:sz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stodelblocco1">
    <w:name w:val="Testo del blocco1"/>
    <w:basedOn w:val="Normale"/>
    <w:uiPriority w:val="99"/>
    <w:rsid w:val="00D55402"/>
    <w:pPr>
      <w:ind w:left="-561" w:right="-472"/>
      <w:jc w:val="both"/>
    </w:pPr>
    <w:rPr>
      <w:rFonts w:ascii="Arial" w:hAnsi="Arial"/>
      <w:sz w:val="28"/>
    </w:rPr>
  </w:style>
  <w:style w:type="paragraph" w:customStyle="1" w:styleId="Corpodeltesto22">
    <w:name w:val="Corpo del testo 22"/>
    <w:basedOn w:val="Normale"/>
    <w:uiPriority w:val="99"/>
    <w:rsid w:val="00D55402"/>
    <w:rPr>
      <w:rFonts w:ascii="Comic Sans MS" w:hAnsi="Comic Sans MS"/>
      <w:sz w:val="24"/>
      <w:u w:val="single"/>
    </w:rPr>
  </w:style>
  <w:style w:type="character" w:styleId="Collegamentoipertestuale">
    <w:name w:val="Hyperlink"/>
    <w:basedOn w:val="Carpredefinitoparagrafo"/>
    <w:uiPriority w:val="99"/>
    <w:semiHidden/>
    <w:rsid w:val="00D55402"/>
    <w:rPr>
      <w:rFonts w:cs="Times New Roman"/>
      <w:color w:val="0000FF"/>
      <w:u w:val="single"/>
    </w:rPr>
  </w:style>
  <w:style w:type="character" w:customStyle="1" w:styleId="ff2">
    <w:name w:val="ff2"/>
    <w:uiPriority w:val="99"/>
    <w:rsid w:val="00B477F2"/>
  </w:style>
  <w:style w:type="paragraph" w:styleId="Nessunaspaziatura">
    <w:name w:val="No Spacing"/>
    <w:uiPriority w:val="99"/>
    <w:qFormat/>
    <w:rsid w:val="00B477F2"/>
    <w:pPr>
      <w:ind w:right="-91"/>
    </w:pPr>
    <w:rPr>
      <w:rFonts w:ascii="Calibri" w:hAnsi="Calibri"/>
      <w:lang w:eastAsia="en-US"/>
    </w:rPr>
  </w:style>
  <w:style w:type="table" w:styleId="Grigliatabella">
    <w:name w:val="Table Grid"/>
    <w:basedOn w:val="Tabellanormale"/>
    <w:uiPriority w:val="99"/>
    <w:rsid w:val="00A51CC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delblocco">
    <w:name w:val="Block Text"/>
    <w:basedOn w:val="Normale"/>
    <w:uiPriority w:val="99"/>
    <w:rsid w:val="00E708AF"/>
    <w:pPr>
      <w:tabs>
        <w:tab w:val="left" w:pos="0"/>
      </w:tabs>
      <w:overflowPunct/>
      <w:autoSpaceDE/>
      <w:autoSpaceDN/>
      <w:adjustRightInd/>
      <w:ind w:left="-142" w:right="-142" w:firstLine="306"/>
      <w:textAlignment w:val="auto"/>
    </w:pPr>
    <w:rPr>
      <w:b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D7D26"/>
    <w:rPr>
      <w:rFonts w:ascii="Tahoma" w:hAnsi="Tahoma"/>
      <w:sz w:val="16"/>
      <w:szCs w:val="16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D7D26"/>
    <w:rPr>
      <w:rFonts w:ascii="Tahoma" w:hAnsi="Tahoma" w:cs="Times New Roman"/>
      <w:sz w:val="16"/>
    </w:rPr>
  </w:style>
  <w:style w:type="paragraph" w:styleId="Didascalia">
    <w:name w:val="caption"/>
    <w:basedOn w:val="Normale"/>
    <w:next w:val="Normale"/>
    <w:uiPriority w:val="99"/>
    <w:qFormat/>
    <w:rsid w:val="00B334DE"/>
    <w:pPr>
      <w:tabs>
        <w:tab w:val="left" w:pos="851"/>
      </w:tabs>
      <w:overflowPunct/>
      <w:ind w:right="849"/>
      <w:jc w:val="both"/>
      <w:textAlignment w:val="auto"/>
    </w:pPr>
    <w:rPr>
      <w:b/>
      <w:bCs/>
      <w:i/>
      <w:iCs/>
      <w:sz w:val="22"/>
      <w:szCs w:val="22"/>
    </w:rPr>
  </w:style>
  <w:style w:type="character" w:styleId="Enfasigrassetto">
    <w:name w:val="Strong"/>
    <w:basedOn w:val="Carpredefinitoparagrafo"/>
    <w:uiPriority w:val="99"/>
    <w:qFormat/>
    <w:rsid w:val="00B334D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75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ais04900r@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giantommaso.perricci@posta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zione.mobilitaevigilanza.regione@pec.rupar.pugli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li\carta%20intestata%20Uffici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Ufficio</Template>
  <TotalTime>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Pre-Adesione</vt:lpstr>
    </vt:vector>
  </TitlesOfParts>
  <Company>ANCEFS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Pre-Adesione</dc:title>
  <dc:creator>A.S.D. LIM</dc:creator>
  <cp:lastModifiedBy>Perricci Giantommaso</cp:lastModifiedBy>
  <cp:revision>6</cp:revision>
  <cp:lastPrinted>2022-11-24T06:40:00Z</cp:lastPrinted>
  <dcterms:created xsi:type="dcterms:W3CDTF">2022-11-24T06:40:00Z</dcterms:created>
  <dcterms:modified xsi:type="dcterms:W3CDTF">2022-11-24T07:32:00Z</dcterms:modified>
</cp:coreProperties>
</file>