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73B" w14:textId="77777777" w:rsidR="00192FA4" w:rsidRPr="00064ABE" w:rsidRDefault="00192FA4" w:rsidP="00BC7974">
      <w:pPr>
        <w:overflowPunct/>
        <w:jc w:val="right"/>
        <w:textAlignment w:val="auto"/>
        <w:rPr>
          <w:rFonts w:eastAsiaTheme="minorHAnsi"/>
          <w:color w:val="000000"/>
          <w:sz w:val="23"/>
          <w:szCs w:val="23"/>
          <w:u w:val="single"/>
          <w:lang w:eastAsia="en-US"/>
        </w:rPr>
      </w:pPr>
      <w:r w:rsidRPr="00064ABE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A</w:t>
      </w:r>
      <w:r w:rsidRPr="00064ABE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 xml:space="preserve">LLEGATO </w:t>
      </w:r>
      <w:r w:rsidR="000D2590" w:rsidRPr="00064ABE">
        <w:rPr>
          <w:rFonts w:eastAsiaTheme="minorHAnsi"/>
          <w:b/>
          <w:bCs/>
          <w:color w:val="000000"/>
          <w:sz w:val="23"/>
          <w:szCs w:val="23"/>
          <w:u w:val="single"/>
          <w:lang w:eastAsia="en-US"/>
        </w:rPr>
        <w:t>A</w:t>
      </w:r>
    </w:p>
    <w:p w14:paraId="102E7079" w14:textId="77777777" w:rsidR="00192FA4" w:rsidRDefault="00192FA4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16ADC18D" w14:textId="77777777" w:rsidR="002C13C3" w:rsidRDefault="002C13C3" w:rsidP="002C13C3">
      <w:pPr>
        <w:ind w:right="21"/>
        <w:jc w:val="both"/>
        <w:rPr>
          <w:rFonts w:eastAsia="SimSun"/>
          <w:b/>
          <w:color w:val="000000"/>
          <w:sz w:val="24"/>
          <w:szCs w:val="24"/>
          <w:lang w:eastAsia="zh-CN" w:bidi="ar"/>
        </w:rPr>
      </w:pPr>
    </w:p>
    <w:p w14:paraId="22E6FD77" w14:textId="77777777" w:rsidR="002C13C3" w:rsidRDefault="002C13C3" w:rsidP="002C13C3">
      <w:pPr>
        <w:ind w:right="21"/>
        <w:jc w:val="center"/>
        <w:rPr>
          <w:rFonts w:eastAsia="SimSun"/>
          <w:b/>
          <w:color w:val="000000"/>
          <w:sz w:val="24"/>
          <w:szCs w:val="24"/>
          <w:lang w:eastAsia="zh-CN"/>
        </w:rPr>
      </w:pPr>
      <w:r>
        <w:rPr>
          <w:rFonts w:eastAsia="SimSun"/>
          <w:b/>
          <w:color w:val="000000"/>
          <w:sz w:val="24"/>
          <w:szCs w:val="24"/>
          <w:lang w:eastAsia="zh-CN"/>
        </w:rPr>
        <w:t>AVVISO PUBBLICO</w:t>
      </w:r>
    </w:p>
    <w:p w14:paraId="12967D66" w14:textId="77777777" w:rsidR="002C13C3" w:rsidRDefault="002C13C3" w:rsidP="002C13C3">
      <w:pPr>
        <w:ind w:right="21"/>
        <w:jc w:val="center"/>
        <w:rPr>
          <w:rFonts w:eastAsia="SimSun"/>
          <w:b/>
          <w:color w:val="000000"/>
          <w:sz w:val="24"/>
          <w:szCs w:val="24"/>
          <w:lang w:eastAsia="zh-CN"/>
        </w:rPr>
      </w:pPr>
    </w:p>
    <w:p w14:paraId="330BFF28" w14:textId="28B9CDC7" w:rsidR="00742C74" w:rsidRPr="0078179F" w:rsidRDefault="00644FE9" w:rsidP="00644FE9">
      <w:pPr>
        <w:ind w:right="21"/>
        <w:jc w:val="both"/>
        <w:rPr>
          <w:rFonts w:eastAsia="SimSun"/>
          <w:b/>
          <w:color w:val="000000"/>
          <w:sz w:val="22"/>
          <w:szCs w:val="22"/>
          <w:lang w:eastAsia="zh-CN"/>
        </w:rPr>
      </w:pPr>
      <w:bookmarkStart w:id="0" w:name="_Hlk93314492"/>
      <w:r w:rsidRPr="0078179F">
        <w:rPr>
          <w:rFonts w:eastAsia="SimSun"/>
          <w:b/>
          <w:color w:val="000000"/>
          <w:sz w:val="22"/>
          <w:szCs w:val="22"/>
          <w:lang w:eastAsia="zh-CN"/>
        </w:rPr>
        <w:t xml:space="preserve">INDIVIDUAZIONE DI ISTITUZIONI SCOLASTICHE PER LA REALIZZAZIONE DI </w:t>
      </w:r>
      <w:bookmarkStart w:id="1" w:name="_Hlk107927608"/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>PERCORSI DIDATTICO/EDUCATIVI DESTINATI A</w:t>
      </w:r>
      <w:r w:rsidR="00162A44">
        <w:rPr>
          <w:rFonts w:eastAsia="SimSun"/>
          <w:b/>
          <w:color w:val="000000"/>
          <w:sz w:val="22"/>
          <w:szCs w:val="22"/>
          <w:lang w:eastAsia="zh-CN"/>
        </w:rPr>
        <w:t xml:space="preserve">D ALUNNI </w:t>
      </w:r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 xml:space="preserve">PROVENIENTI DA CONTESTI MIGRATORI, CON PARTICOLARE RIFERIMENTO AGLI </w:t>
      </w:r>
      <w:r w:rsidR="00162A44">
        <w:rPr>
          <w:rFonts w:eastAsia="SimSun"/>
          <w:b/>
          <w:color w:val="000000"/>
          <w:sz w:val="22"/>
          <w:szCs w:val="22"/>
          <w:lang w:eastAsia="zh-CN"/>
        </w:rPr>
        <w:t>ALUNN</w:t>
      </w:r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>I PROVENIENTI DALL’UCRAINA, NELLA FASCIA DI ETÀ 0-14 ANNI, DA SVOLGERSI NEL PERIODO ESTIVO. PROGETTO FAMI 3823 “PIANO ESTATE STRANIERI 2022” OBIETTIVO SPECIFICO 1 ASILO – OBIETTIVO NAZIONALE 2 ACCOGLIENZA/ASILO</w:t>
      </w:r>
      <w:r w:rsidR="00742C74" w:rsidRPr="0078179F">
        <w:rPr>
          <w:sz w:val="22"/>
          <w:szCs w:val="22"/>
        </w:rPr>
        <w:t xml:space="preserve"> </w:t>
      </w:r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>LETT. C) QUALIFICAZIONE DEL SISTEMA DI 1</w:t>
      </w:r>
      <w:bookmarkStart w:id="2" w:name="_Hlk107927139"/>
      <w:r w:rsidR="00742C74" w:rsidRPr="0078179F">
        <w:rPr>
          <w:rFonts w:eastAsia="SimSun"/>
          <w:b/>
          <w:color w:val="000000"/>
          <w:sz w:val="22"/>
          <w:szCs w:val="22"/>
          <w:vertAlign w:val="superscript"/>
          <w:lang w:eastAsia="zh-CN"/>
        </w:rPr>
        <w:t>A</w:t>
      </w:r>
      <w:bookmarkEnd w:id="2"/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 xml:space="preserve"> E 2</w:t>
      </w:r>
      <w:r w:rsidR="00742C74" w:rsidRPr="0078179F">
        <w:rPr>
          <w:rFonts w:eastAsia="SimSun"/>
          <w:b/>
          <w:color w:val="000000"/>
          <w:sz w:val="22"/>
          <w:szCs w:val="22"/>
          <w:vertAlign w:val="superscript"/>
          <w:lang w:eastAsia="zh-CN"/>
        </w:rPr>
        <w:t>A</w:t>
      </w:r>
      <w:r w:rsidR="00742C74" w:rsidRPr="0078179F">
        <w:rPr>
          <w:rFonts w:eastAsia="SimSun"/>
          <w:b/>
          <w:color w:val="000000"/>
          <w:sz w:val="22"/>
          <w:szCs w:val="22"/>
          <w:lang w:eastAsia="zh-CN"/>
        </w:rPr>
        <w:t xml:space="preserve"> ACCOGLIENZA</w:t>
      </w:r>
    </w:p>
    <w:bookmarkEnd w:id="1"/>
    <w:p w14:paraId="48DF5E9F" w14:textId="77777777" w:rsidR="00742C74" w:rsidRDefault="00742C74" w:rsidP="00644FE9">
      <w:pPr>
        <w:ind w:right="21"/>
        <w:jc w:val="both"/>
        <w:rPr>
          <w:rFonts w:eastAsia="SimSun"/>
          <w:b/>
          <w:color w:val="000000"/>
          <w:sz w:val="24"/>
          <w:szCs w:val="24"/>
          <w:lang w:eastAsia="zh-CN"/>
        </w:rPr>
      </w:pPr>
    </w:p>
    <w:bookmarkEnd w:id="0"/>
    <w:p w14:paraId="23CC3C92" w14:textId="77777777" w:rsidR="006F69E1" w:rsidRDefault="006F69E1" w:rsidP="006F69E1">
      <w:pPr>
        <w:jc w:val="both"/>
        <w:rPr>
          <w:b/>
          <w:color w:val="000000"/>
          <w:sz w:val="22"/>
          <w:szCs w:val="22"/>
        </w:rPr>
      </w:pPr>
    </w:p>
    <w:tbl>
      <w:tblPr>
        <w:tblStyle w:val="Grigliatabella"/>
        <w:tblW w:w="9889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889"/>
      </w:tblGrid>
      <w:tr w:rsidR="00BC7974" w:rsidRPr="00CE7405" w14:paraId="39403120" w14:textId="77777777" w:rsidTr="00110C63">
        <w:tc>
          <w:tcPr>
            <w:tcW w:w="9889" w:type="dxa"/>
            <w:shd w:val="clear" w:color="auto" w:fill="92CDDC" w:themeFill="accent5" w:themeFillTint="99"/>
          </w:tcPr>
          <w:p w14:paraId="6D3C83BB" w14:textId="77777777" w:rsidR="00BC7974" w:rsidRDefault="00834647" w:rsidP="008346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Modello per </w:t>
            </w:r>
            <w:r w:rsidR="005B1670">
              <w:rPr>
                <w:color w:val="000000"/>
                <w:sz w:val="22"/>
                <w:szCs w:val="22"/>
              </w:rPr>
              <w:t xml:space="preserve">domanda di candidatura della proposta progettuale </w:t>
            </w:r>
          </w:p>
          <w:p w14:paraId="45967CD7" w14:textId="77777777" w:rsidR="00834647" w:rsidRPr="00CE7405" w:rsidRDefault="00834647" w:rsidP="008346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[su carta intestata della scuola]</w:t>
            </w:r>
          </w:p>
        </w:tc>
      </w:tr>
    </w:tbl>
    <w:p w14:paraId="6EA97D7A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14:paraId="773F9DE3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14:paraId="5E99154F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Al Direttore Generale per lo Studente, </w:t>
      </w:r>
    </w:p>
    <w:p w14:paraId="31D35DAE" w14:textId="77777777" w:rsidR="00834647" w:rsidRDefault="00110C63" w:rsidP="00110C63">
      <w:pPr>
        <w:overflowPunct/>
        <w:ind w:left="5103" w:right="-14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l’Inclusione e l’Orientamento scolastico - MI</w:t>
      </w:r>
      <w:r w:rsidR="0083464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14BD97DB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Viale Trastevere, 76/A</w:t>
      </w:r>
    </w:p>
    <w:p w14:paraId="48777683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00153-Roma</w:t>
      </w:r>
    </w:p>
    <w:p w14:paraId="2A0A6425" w14:textId="77777777" w:rsidR="00834647" w:rsidRDefault="00834647" w:rsidP="00834647">
      <w:pPr>
        <w:overflowPunct/>
        <w:ind w:left="5103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14:paraId="6BB0B023" w14:textId="77777777" w:rsidR="00834647" w:rsidRDefault="00834647" w:rsidP="00834647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14:paraId="7462209A" w14:textId="699213F9" w:rsidR="00834647" w:rsidRDefault="00834647" w:rsidP="00834647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3130D">
        <w:rPr>
          <w:rFonts w:eastAsiaTheme="minorHAnsi"/>
          <w:b/>
          <w:sz w:val="24"/>
          <w:szCs w:val="24"/>
          <w:lang w:eastAsia="en-US"/>
        </w:rPr>
        <w:t>OGGETTO</w:t>
      </w:r>
      <w:r>
        <w:rPr>
          <w:rFonts w:eastAsiaTheme="minorHAnsi"/>
          <w:sz w:val="24"/>
          <w:szCs w:val="24"/>
          <w:lang w:eastAsia="en-US"/>
        </w:rPr>
        <w:t>: Trasmissione proposta progettuale</w:t>
      </w:r>
      <w:r w:rsidR="00F768D2">
        <w:rPr>
          <w:rFonts w:eastAsiaTheme="minorHAnsi"/>
          <w:sz w:val="24"/>
          <w:szCs w:val="24"/>
          <w:lang w:eastAsia="en-US"/>
        </w:rPr>
        <w:t xml:space="preserve">. Avviso </w:t>
      </w:r>
      <w:r w:rsidR="007242FB" w:rsidRPr="007242FB">
        <w:rPr>
          <w:rFonts w:eastAsiaTheme="minorHAnsi"/>
          <w:sz w:val="24"/>
          <w:szCs w:val="24"/>
          <w:lang w:eastAsia="en-US"/>
        </w:rPr>
        <w:t>1664</w:t>
      </w:r>
      <w:r w:rsidR="00F768D2" w:rsidRPr="007242FB">
        <w:rPr>
          <w:rFonts w:eastAsiaTheme="minorHAnsi"/>
          <w:sz w:val="24"/>
          <w:szCs w:val="24"/>
          <w:lang w:eastAsia="en-US"/>
        </w:rPr>
        <w:t xml:space="preserve"> </w:t>
      </w:r>
      <w:bookmarkStart w:id="3" w:name="_Hlk107927577"/>
      <w:r w:rsidR="00F768D2">
        <w:rPr>
          <w:rFonts w:eastAsiaTheme="minorHAnsi"/>
          <w:sz w:val="24"/>
          <w:szCs w:val="24"/>
          <w:lang w:eastAsia="en-US"/>
        </w:rPr>
        <w:t xml:space="preserve">del </w:t>
      </w:r>
      <w:r w:rsidR="0078179F">
        <w:rPr>
          <w:rFonts w:eastAsiaTheme="minorHAnsi"/>
          <w:sz w:val="24"/>
          <w:szCs w:val="24"/>
          <w:lang w:eastAsia="en-US"/>
        </w:rPr>
        <w:t>6</w:t>
      </w:r>
      <w:r w:rsidR="00742C74">
        <w:rPr>
          <w:rFonts w:eastAsiaTheme="minorHAnsi"/>
          <w:sz w:val="24"/>
          <w:szCs w:val="24"/>
          <w:lang w:eastAsia="en-US"/>
        </w:rPr>
        <w:t xml:space="preserve"> luglio</w:t>
      </w:r>
      <w:r w:rsidR="00F768D2">
        <w:rPr>
          <w:rFonts w:eastAsiaTheme="minorHAnsi"/>
          <w:sz w:val="24"/>
          <w:szCs w:val="24"/>
          <w:lang w:eastAsia="en-US"/>
        </w:rPr>
        <w:t xml:space="preserve"> 2022</w:t>
      </w:r>
      <w:r>
        <w:rPr>
          <w:rFonts w:eastAsiaTheme="minorHAnsi"/>
          <w:sz w:val="24"/>
          <w:szCs w:val="24"/>
          <w:lang w:eastAsia="en-US"/>
        </w:rPr>
        <w:t xml:space="preserve"> </w:t>
      </w:r>
      <w:bookmarkEnd w:id="3"/>
    </w:p>
    <w:p w14:paraId="7389B7BE" w14:textId="77777777" w:rsidR="00834647" w:rsidRDefault="00834647" w:rsidP="00834647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6671D59D" w14:textId="07A7FD98" w:rsidR="002560E4" w:rsidRDefault="00352C1D" w:rsidP="00352C1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2"/>
          <w:szCs w:val="22"/>
        </w:rPr>
        <w:t>C</w:t>
      </w:r>
      <w:r w:rsidR="00834647">
        <w:rPr>
          <w:rFonts w:eastAsiaTheme="minorHAnsi"/>
          <w:sz w:val="24"/>
          <w:szCs w:val="24"/>
          <w:lang w:eastAsia="en-US"/>
        </w:rPr>
        <w:t xml:space="preserve">on la presente, si trasmette la proposta </w:t>
      </w:r>
      <w:r>
        <w:rPr>
          <w:rFonts w:eastAsiaTheme="minorHAnsi"/>
          <w:sz w:val="24"/>
          <w:szCs w:val="24"/>
          <w:lang w:eastAsia="en-US"/>
        </w:rPr>
        <w:t xml:space="preserve">progettuale </w:t>
      </w:r>
      <w:r w:rsidR="005A7ADF">
        <w:rPr>
          <w:rFonts w:eastAsiaTheme="minorHAnsi"/>
          <w:sz w:val="24"/>
          <w:szCs w:val="24"/>
          <w:lang w:eastAsia="en-US"/>
        </w:rPr>
        <w:t xml:space="preserve">denominata </w:t>
      </w:r>
      <w:r w:rsidR="005A7ADF" w:rsidRPr="00FB5FAE">
        <w:rPr>
          <w:rFonts w:eastAsiaTheme="minorHAnsi"/>
          <w:sz w:val="24"/>
          <w:szCs w:val="24"/>
          <w:highlight w:val="lightGray"/>
          <w:lang w:eastAsia="en-US"/>
        </w:rPr>
        <w:t>___________</w:t>
      </w:r>
      <w:r>
        <w:rPr>
          <w:rFonts w:eastAsiaTheme="minorHAnsi"/>
          <w:sz w:val="24"/>
          <w:szCs w:val="24"/>
          <w:lang w:eastAsia="en-US"/>
        </w:rPr>
        <w:t xml:space="preserve">relativa all’Avviso </w:t>
      </w:r>
      <w:r w:rsidR="00110C63" w:rsidRPr="002C13C3">
        <w:rPr>
          <w:rFonts w:eastAsiaTheme="minorHAnsi"/>
          <w:sz w:val="24"/>
          <w:szCs w:val="24"/>
          <w:lang w:eastAsia="en-US"/>
        </w:rPr>
        <w:t>Pubblico</w:t>
      </w:r>
      <w:r w:rsidR="00E677B6" w:rsidRPr="002C13C3">
        <w:rPr>
          <w:rFonts w:eastAsiaTheme="minorHAnsi"/>
          <w:sz w:val="24"/>
          <w:szCs w:val="24"/>
          <w:lang w:eastAsia="en-US"/>
        </w:rPr>
        <w:t xml:space="preserve"> </w:t>
      </w:r>
      <w:r w:rsidR="00742C74" w:rsidRPr="007242FB">
        <w:rPr>
          <w:rFonts w:eastAsiaTheme="minorHAnsi"/>
          <w:sz w:val="24"/>
          <w:szCs w:val="24"/>
          <w:lang w:eastAsia="en-US"/>
        </w:rPr>
        <w:t xml:space="preserve">prot. </w:t>
      </w:r>
      <w:r w:rsidR="007242FB" w:rsidRPr="007242FB">
        <w:rPr>
          <w:rFonts w:eastAsiaTheme="minorHAnsi"/>
          <w:sz w:val="24"/>
          <w:szCs w:val="24"/>
          <w:lang w:eastAsia="en-US"/>
        </w:rPr>
        <w:t>1664</w:t>
      </w:r>
      <w:r w:rsidR="00742C74" w:rsidRPr="007242FB">
        <w:rPr>
          <w:rFonts w:eastAsiaTheme="minorHAnsi"/>
          <w:sz w:val="24"/>
          <w:szCs w:val="24"/>
          <w:lang w:eastAsia="en-US"/>
        </w:rPr>
        <w:t xml:space="preserve"> </w:t>
      </w:r>
      <w:r w:rsidR="00742C74" w:rsidRPr="00742C74">
        <w:rPr>
          <w:rFonts w:eastAsiaTheme="minorHAnsi"/>
          <w:sz w:val="24"/>
          <w:szCs w:val="24"/>
          <w:lang w:eastAsia="en-US"/>
        </w:rPr>
        <w:t xml:space="preserve">del </w:t>
      </w:r>
      <w:r w:rsidR="0078179F">
        <w:rPr>
          <w:rFonts w:eastAsiaTheme="minorHAnsi"/>
          <w:sz w:val="24"/>
          <w:szCs w:val="24"/>
          <w:lang w:eastAsia="en-US"/>
        </w:rPr>
        <w:t>6</w:t>
      </w:r>
      <w:r w:rsidR="00742C74" w:rsidRPr="00742C74">
        <w:rPr>
          <w:rFonts w:eastAsiaTheme="minorHAnsi"/>
          <w:sz w:val="24"/>
          <w:szCs w:val="24"/>
          <w:lang w:eastAsia="en-US"/>
        </w:rPr>
        <w:t xml:space="preserve"> luglio 2022</w:t>
      </w:r>
      <w:r w:rsidR="00715563">
        <w:rPr>
          <w:rFonts w:eastAsiaTheme="minorHAnsi"/>
          <w:sz w:val="24"/>
          <w:szCs w:val="24"/>
          <w:lang w:eastAsia="en-US"/>
        </w:rPr>
        <w:t xml:space="preserve"> </w:t>
      </w:r>
      <w:r w:rsidR="00742C74">
        <w:rPr>
          <w:rFonts w:eastAsiaTheme="minorHAnsi"/>
          <w:sz w:val="24"/>
          <w:szCs w:val="24"/>
          <w:lang w:eastAsia="en-US"/>
        </w:rPr>
        <w:t>per l’i</w:t>
      </w:r>
      <w:r w:rsidR="002C13C3" w:rsidRPr="002C13C3">
        <w:rPr>
          <w:rFonts w:eastAsiaTheme="minorHAnsi"/>
          <w:sz w:val="24"/>
          <w:szCs w:val="24"/>
          <w:lang w:eastAsia="en-US"/>
        </w:rPr>
        <w:t>ndividuazione di istituzioni scolastiche per la realizzazione</w:t>
      </w:r>
      <w:r w:rsidR="002560E4">
        <w:rPr>
          <w:rFonts w:eastAsiaTheme="minorHAnsi"/>
          <w:sz w:val="24"/>
          <w:szCs w:val="24"/>
          <w:lang w:eastAsia="en-US"/>
        </w:rPr>
        <w:t xml:space="preserve"> di percorsi 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didattico/educativi destinati </w:t>
      </w:r>
      <w:r w:rsidR="00162A44">
        <w:rPr>
          <w:rFonts w:eastAsiaTheme="minorHAnsi"/>
          <w:sz w:val="24"/>
          <w:szCs w:val="24"/>
          <w:lang w:eastAsia="en-US"/>
        </w:rPr>
        <w:t>ad alunn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i provenienti da contesti migratori, con particolare riferimento agli </w:t>
      </w:r>
      <w:r w:rsidR="00162A44">
        <w:rPr>
          <w:rFonts w:eastAsiaTheme="minorHAnsi"/>
          <w:sz w:val="24"/>
          <w:szCs w:val="24"/>
          <w:lang w:eastAsia="en-US"/>
        </w:rPr>
        <w:t>alunn</w:t>
      </w:r>
      <w:r w:rsidR="002560E4" w:rsidRPr="002560E4">
        <w:rPr>
          <w:rFonts w:eastAsiaTheme="minorHAnsi"/>
          <w:sz w:val="24"/>
          <w:szCs w:val="24"/>
          <w:lang w:eastAsia="en-US"/>
        </w:rPr>
        <w:t>i provenienti dall’</w:t>
      </w:r>
      <w:r w:rsidR="00162A44">
        <w:rPr>
          <w:rFonts w:eastAsiaTheme="minorHAnsi"/>
          <w:sz w:val="24"/>
          <w:szCs w:val="24"/>
          <w:lang w:eastAsia="en-US"/>
        </w:rPr>
        <w:t>U</w:t>
      </w:r>
      <w:r w:rsidR="002560E4" w:rsidRPr="002560E4">
        <w:rPr>
          <w:rFonts w:eastAsiaTheme="minorHAnsi"/>
          <w:sz w:val="24"/>
          <w:szCs w:val="24"/>
          <w:lang w:eastAsia="en-US"/>
        </w:rPr>
        <w:t>craina, nella fascia di età 0-14 anni, da svolgersi nel periodo estivo</w:t>
      </w:r>
      <w:r w:rsidR="002560E4">
        <w:rPr>
          <w:rFonts w:eastAsiaTheme="minorHAnsi"/>
          <w:sz w:val="24"/>
          <w:szCs w:val="24"/>
          <w:lang w:eastAsia="en-US"/>
        </w:rPr>
        <w:t xml:space="preserve"> nell’ambito del progetto FAMI 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 </w:t>
      </w:r>
      <w:r w:rsidR="002560E4">
        <w:rPr>
          <w:rFonts w:eastAsiaTheme="minorHAnsi"/>
          <w:sz w:val="24"/>
          <w:szCs w:val="24"/>
          <w:lang w:eastAsia="en-US"/>
        </w:rPr>
        <w:t>PROG-</w:t>
      </w:r>
      <w:r w:rsidR="002560E4" w:rsidRPr="002560E4">
        <w:rPr>
          <w:rFonts w:eastAsiaTheme="minorHAnsi"/>
          <w:sz w:val="24"/>
          <w:szCs w:val="24"/>
          <w:lang w:eastAsia="en-US"/>
        </w:rPr>
        <w:t>3823 “</w:t>
      </w:r>
      <w:r w:rsidR="002560E4">
        <w:rPr>
          <w:rFonts w:eastAsiaTheme="minorHAnsi"/>
          <w:sz w:val="24"/>
          <w:szCs w:val="24"/>
          <w:lang w:eastAsia="en-US"/>
        </w:rPr>
        <w:t>P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iano </w:t>
      </w:r>
      <w:r w:rsidR="002560E4">
        <w:rPr>
          <w:rFonts w:eastAsiaTheme="minorHAnsi"/>
          <w:sz w:val="24"/>
          <w:szCs w:val="24"/>
          <w:lang w:eastAsia="en-US"/>
        </w:rPr>
        <w:t>E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state </w:t>
      </w:r>
      <w:r w:rsidR="002560E4">
        <w:rPr>
          <w:rFonts w:eastAsiaTheme="minorHAnsi"/>
          <w:sz w:val="24"/>
          <w:szCs w:val="24"/>
          <w:lang w:eastAsia="en-US"/>
        </w:rPr>
        <w:t>Minori S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tranieri 2022” </w:t>
      </w:r>
      <w:r w:rsidR="002560E4">
        <w:rPr>
          <w:rFonts w:eastAsiaTheme="minorHAnsi"/>
          <w:sz w:val="24"/>
          <w:szCs w:val="24"/>
          <w:lang w:eastAsia="en-US"/>
        </w:rPr>
        <w:t>O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biettivo </w:t>
      </w:r>
      <w:r w:rsidR="002560E4">
        <w:rPr>
          <w:rFonts w:eastAsiaTheme="minorHAnsi"/>
          <w:sz w:val="24"/>
          <w:szCs w:val="24"/>
          <w:lang w:eastAsia="en-US"/>
        </w:rPr>
        <w:t>S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pecifico 1 </w:t>
      </w:r>
      <w:r w:rsidR="002560E4">
        <w:rPr>
          <w:rFonts w:eastAsiaTheme="minorHAnsi"/>
          <w:sz w:val="24"/>
          <w:szCs w:val="24"/>
          <w:lang w:eastAsia="en-US"/>
        </w:rPr>
        <w:t>A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silo – </w:t>
      </w:r>
      <w:r w:rsidR="002560E4">
        <w:rPr>
          <w:rFonts w:eastAsiaTheme="minorHAnsi"/>
          <w:sz w:val="24"/>
          <w:szCs w:val="24"/>
          <w:lang w:eastAsia="en-US"/>
        </w:rPr>
        <w:t>O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biettivo </w:t>
      </w:r>
      <w:r w:rsidR="002560E4">
        <w:rPr>
          <w:rFonts w:eastAsiaTheme="minorHAnsi"/>
          <w:sz w:val="24"/>
          <w:szCs w:val="24"/>
          <w:lang w:eastAsia="en-US"/>
        </w:rPr>
        <w:t>N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azionale 2 </w:t>
      </w:r>
      <w:r w:rsidR="002560E4">
        <w:rPr>
          <w:rFonts w:eastAsiaTheme="minorHAnsi"/>
          <w:sz w:val="24"/>
          <w:szCs w:val="24"/>
          <w:lang w:eastAsia="en-US"/>
        </w:rPr>
        <w:t>Ac</w:t>
      </w:r>
      <w:r w:rsidR="002560E4" w:rsidRPr="002560E4">
        <w:rPr>
          <w:rFonts w:eastAsiaTheme="minorHAnsi"/>
          <w:sz w:val="24"/>
          <w:szCs w:val="24"/>
          <w:lang w:eastAsia="en-US"/>
        </w:rPr>
        <w:t>coglienza/</w:t>
      </w:r>
      <w:r w:rsidR="002560E4">
        <w:rPr>
          <w:rFonts w:eastAsiaTheme="minorHAnsi"/>
          <w:sz w:val="24"/>
          <w:szCs w:val="24"/>
          <w:lang w:eastAsia="en-US"/>
        </w:rPr>
        <w:t>A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silo lett. c) </w:t>
      </w:r>
      <w:r w:rsidR="002560E4">
        <w:rPr>
          <w:rFonts w:eastAsiaTheme="minorHAnsi"/>
          <w:sz w:val="24"/>
          <w:szCs w:val="24"/>
          <w:lang w:eastAsia="en-US"/>
        </w:rPr>
        <w:t>Q</w:t>
      </w:r>
      <w:r w:rsidR="002560E4" w:rsidRPr="002560E4">
        <w:rPr>
          <w:rFonts w:eastAsiaTheme="minorHAnsi"/>
          <w:sz w:val="24"/>
          <w:szCs w:val="24"/>
          <w:lang w:eastAsia="en-US"/>
        </w:rPr>
        <w:t>ualificazione del sistema di 1</w:t>
      </w:r>
      <w:r w:rsidR="0078179F">
        <w:rPr>
          <w:rFonts w:eastAsiaTheme="minorHAnsi"/>
          <w:sz w:val="24"/>
          <w:szCs w:val="24"/>
          <w:lang w:eastAsia="en-US"/>
        </w:rPr>
        <w:t>ª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 e 2</w:t>
      </w:r>
      <w:r w:rsidR="0078179F">
        <w:rPr>
          <w:rFonts w:eastAsiaTheme="minorHAnsi"/>
          <w:sz w:val="24"/>
          <w:szCs w:val="24"/>
          <w:lang w:eastAsia="en-US"/>
        </w:rPr>
        <w:t>ª</w:t>
      </w:r>
      <w:r w:rsidR="002560E4" w:rsidRPr="002560E4">
        <w:rPr>
          <w:rFonts w:eastAsiaTheme="minorHAnsi"/>
          <w:sz w:val="24"/>
          <w:szCs w:val="24"/>
          <w:lang w:eastAsia="en-US"/>
        </w:rPr>
        <w:t xml:space="preserve"> accoglienza</w:t>
      </w:r>
      <w:r w:rsidR="002560E4">
        <w:rPr>
          <w:rFonts w:eastAsiaTheme="minorHAnsi"/>
          <w:sz w:val="24"/>
          <w:szCs w:val="24"/>
          <w:lang w:eastAsia="en-US"/>
        </w:rPr>
        <w:t>.</w:t>
      </w:r>
    </w:p>
    <w:p w14:paraId="7C85C3D5" w14:textId="77777777" w:rsidR="00352C1D" w:rsidRDefault="00352C1D" w:rsidP="00834647">
      <w:pPr>
        <w:ind w:left="5664"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2B6C787" w14:textId="77777777" w:rsidR="00352C1D" w:rsidRDefault="00352C1D" w:rsidP="00834647">
      <w:pPr>
        <w:ind w:left="5664"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29115758" w14:textId="77777777" w:rsidR="00BC7974" w:rsidRDefault="00834647" w:rsidP="00834647">
      <w:pPr>
        <w:ind w:left="5664"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Il Dirigente Scolastico</w:t>
      </w:r>
    </w:p>
    <w:p w14:paraId="19508185" w14:textId="77777777" w:rsidR="00834647" w:rsidRDefault="00834647" w:rsidP="00834647">
      <w:pPr>
        <w:ind w:left="5664" w:firstLine="708"/>
        <w:jc w:val="both"/>
        <w:rPr>
          <w:rFonts w:eastAsiaTheme="minorHAnsi"/>
          <w:bCs/>
          <w:i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     </w:t>
      </w:r>
      <w:r w:rsidRPr="00834647">
        <w:rPr>
          <w:rFonts w:eastAsiaTheme="minorHAnsi"/>
          <w:bCs/>
          <w:i/>
          <w:sz w:val="24"/>
          <w:szCs w:val="24"/>
          <w:lang w:eastAsia="en-US"/>
        </w:rPr>
        <w:t>(Firma digitale)</w:t>
      </w:r>
    </w:p>
    <w:p w14:paraId="408587C9" w14:textId="5707336B" w:rsidR="00834647" w:rsidRDefault="00834647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Cs/>
          <w:i/>
          <w:sz w:val="24"/>
          <w:szCs w:val="24"/>
          <w:lang w:eastAsia="en-US"/>
        </w:rPr>
      </w:pPr>
    </w:p>
    <w:p w14:paraId="4A4C64EA" w14:textId="77777777" w:rsidR="002560E4" w:rsidRDefault="002560E4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Cs/>
          <w:i/>
          <w:sz w:val="24"/>
          <w:szCs w:val="24"/>
          <w:lang w:eastAsia="en-US"/>
        </w:rPr>
      </w:pPr>
    </w:p>
    <w:p w14:paraId="464D132C" w14:textId="77777777" w:rsidR="003B583E" w:rsidRDefault="003B583E" w:rsidP="00834647">
      <w:pPr>
        <w:jc w:val="center"/>
        <w:rPr>
          <w:b/>
          <w:i/>
          <w:color w:val="000000"/>
          <w:sz w:val="22"/>
          <w:szCs w:val="22"/>
        </w:rPr>
      </w:pPr>
    </w:p>
    <w:p w14:paraId="5DB6F3E6" w14:textId="6ACC5FA2" w:rsidR="00834647" w:rsidRPr="00FB5FAE" w:rsidRDefault="00834647" w:rsidP="00834647">
      <w:pPr>
        <w:jc w:val="center"/>
        <w:rPr>
          <w:b/>
          <w:i/>
          <w:color w:val="000000"/>
          <w:sz w:val="22"/>
          <w:szCs w:val="22"/>
        </w:rPr>
      </w:pPr>
      <w:r w:rsidRPr="00FB5FAE">
        <w:rPr>
          <w:b/>
          <w:i/>
          <w:color w:val="000000"/>
          <w:sz w:val="22"/>
          <w:szCs w:val="22"/>
        </w:rPr>
        <w:t>PROPOSTA PROGETTUALE</w:t>
      </w:r>
    </w:p>
    <w:p w14:paraId="4EB79C24" w14:textId="77777777" w:rsidR="00834647" w:rsidRDefault="00834647" w:rsidP="00834647">
      <w:pPr>
        <w:jc w:val="center"/>
        <w:rPr>
          <w:i/>
          <w:color w:val="000000"/>
          <w:sz w:val="22"/>
          <w:szCs w:val="22"/>
        </w:rPr>
      </w:pPr>
    </w:p>
    <w:p w14:paraId="659973B5" w14:textId="288B4ED0" w:rsidR="00F37A5A" w:rsidRPr="00FB5FAE" w:rsidRDefault="007E0856" w:rsidP="007E0856">
      <w:pPr>
        <w:jc w:val="both"/>
        <w:rPr>
          <w:b/>
          <w:i/>
          <w:color w:val="000000"/>
          <w:sz w:val="22"/>
          <w:szCs w:val="22"/>
        </w:rPr>
      </w:pPr>
      <w:r w:rsidRPr="007E0856">
        <w:rPr>
          <w:rFonts w:eastAsia="SimSun"/>
          <w:b/>
          <w:color w:val="000000"/>
          <w:sz w:val="24"/>
          <w:szCs w:val="24"/>
          <w:lang w:eastAsia="zh-CN" w:bidi="it-IT"/>
        </w:rPr>
        <w:t>PROG-3823 “Piano Estate Minori Stranieri 2022” Obiettivo Specifico 1 Asilo – Obiettivo Nazionale 2 Accoglienza/Asilo lett. c) Qualificazione del sistema di 1</w:t>
      </w:r>
      <w:r w:rsidR="0078179F">
        <w:rPr>
          <w:rFonts w:eastAsiaTheme="minorHAnsi"/>
          <w:b/>
          <w:color w:val="000000"/>
          <w:sz w:val="22"/>
          <w:szCs w:val="22"/>
          <w:lang w:eastAsia="en-US"/>
        </w:rPr>
        <w:t>ª</w:t>
      </w:r>
      <w:r w:rsidRPr="007E0856">
        <w:rPr>
          <w:rFonts w:eastAsia="SimSun"/>
          <w:b/>
          <w:color w:val="000000"/>
          <w:sz w:val="24"/>
          <w:szCs w:val="24"/>
          <w:lang w:eastAsia="zh-CN" w:bidi="it-IT"/>
        </w:rPr>
        <w:t xml:space="preserve"> e 2</w:t>
      </w:r>
      <w:r w:rsidR="0078179F">
        <w:rPr>
          <w:rFonts w:eastAsiaTheme="minorHAnsi"/>
          <w:b/>
          <w:color w:val="000000"/>
          <w:sz w:val="22"/>
          <w:szCs w:val="22"/>
          <w:lang w:eastAsia="en-US"/>
        </w:rPr>
        <w:t>ª</w:t>
      </w:r>
      <w:r w:rsidRPr="007E0856">
        <w:rPr>
          <w:rFonts w:eastAsia="SimSun"/>
          <w:b/>
          <w:color w:val="000000"/>
          <w:sz w:val="24"/>
          <w:szCs w:val="24"/>
          <w:lang w:eastAsia="zh-CN" w:bidi="it-IT"/>
        </w:rPr>
        <w:t xml:space="preserve"> accoglienza.</w:t>
      </w:r>
    </w:p>
    <w:p w14:paraId="4AF8C7C9" w14:textId="77777777" w:rsidR="000841FD" w:rsidRDefault="000841FD" w:rsidP="00834647">
      <w:pPr>
        <w:jc w:val="center"/>
        <w:rPr>
          <w:i/>
          <w:color w:val="000000"/>
          <w:sz w:val="22"/>
          <w:szCs w:val="22"/>
        </w:rPr>
      </w:pPr>
    </w:p>
    <w:p w14:paraId="45154C7A" w14:textId="6A3474E9" w:rsidR="000841FD" w:rsidRDefault="000841FD" w:rsidP="00834647">
      <w:pPr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I dati e le informazioni rese nella presente proposta progettuale sono resi </w:t>
      </w:r>
      <w:r w:rsidRPr="000841FD">
        <w:rPr>
          <w:i/>
          <w:color w:val="000000"/>
          <w:sz w:val="22"/>
          <w:szCs w:val="22"/>
        </w:rPr>
        <w:t>ai sensi degli artt. 46 e 47, del D.P.R. n. 445/2000</w:t>
      </w:r>
    </w:p>
    <w:p w14:paraId="5D23B1B8" w14:textId="77777777" w:rsidR="005A7ADF" w:rsidRDefault="005A7ADF" w:rsidP="00834647">
      <w:pPr>
        <w:jc w:val="center"/>
        <w:rPr>
          <w:i/>
          <w:color w:val="000000"/>
          <w:sz w:val="22"/>
          <w:szCs w:val="22"/>
        </w:rPr>
      </w:pPr>
    </w:p>
    <w:tbl>
      <w:tblPr>
        <w:tblStyle w:val="Grigliatabella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5A7ADF" w:rsidRPr="00CE7405" w14:paraId="06377638" w14:textId="77777777" w:rsidTr="005A7ADF">
        <w:tc>
          <w:tcPr>
            <w:tcW w:w="9778" w:type="dxa"/>
            <w:shd w:val="clear" w:color="auto" w:fill="FABF8F" w:themeFill="accent6" w:themeFillTint="99"/>
          </w:tcPr>
          <w:p w14:paraId="3D65D209" w14:textId="77777777" w:rsidR="005A7ADF" w:rsidRPr="00CE7405" w:rsidRDefault="005A7ADF" w:rsidP="005A7ADF">
            <w:pPr>
              <w:overflowPunct/>
              <w:jc w:val="both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DENOMINAZIONE DELLA PROPOSTA</w:t>
            </w:r>
          </w:p>
        </w:tc>
      </w:tr>
    </w:tbl>
    <w:p w14:paraId="18BEF8BF" w14:textId="77777777" w:rsidR="005A7ADF" w:rsidRPr="00CE7405" w:rsidRDefault="005A7ADF" w:rsidP="005A7ADF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087"/>
      </w:tblGrid>
      <w:tr w:rsidR="005A7ADF" w:rsidRPr="00CE7405" w14:paraId="76AA509B" w14:textId="77777777" w:rsidTr="005A7ADF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65EA" w14:textId="77777777" w:rsidR="005A7ADF" w:rsidRPr="00185BD3" w:rsidRDefault="005A7ADF" w:rsidP="005A7ADF">
            <w:pPr>
              <w:jc w:val="both"/>
              <w:rPr>
                <w:b/>
                <w:bCs/>
                <w:sz w:val="22"/>
                <w:szCs w:val="22"/>
              </w:rPr>
            </w:pPr>
            <w:r w:rsidRPr="00185BD3">
              <w:rPr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BA7F" w14:textId="77777777" w:rsidR="005A7ADF" w:rsidRPr="00CE7405" w:rsidRDefault="005A7ADF" w:rsidP="005A7ADF">
            <w:pPr>
              <w:jc w:val="both"/>
              <w:rPr>
                <w:sz w:val="22"/>
                <w:szCs w:val="22"/>
              </w:rPr>
            </w:pPr>
          </w:p>
        </w:tc>
      </w:tr>
    </w:tbl>
    <w:p w14:paraId="7EE34C88" w14:textId="77777777" w:rsidR="005A7ADF" w:rsidRPr="00834647" w:rsidRDefault="005A7ADF" w:rsidP="00834647">
      <w:pPr>
        <w:jc w:val="center"/>
        <w:rPr>
          <w:i/>
          <w:color w:val="000000"/>
          <w:sz w:val="22"/>
          <w:szCs w:val="22"/>
        </w:rPr>
      </w:pPr>
    </w:p>
    <w:p w14:paraId="70FBF1EB" w14:textId="77777777" w:rsidR="00192FA4" w:rsidRPr="00CE7405" w:rsidRDefault="00192FA4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Style w:val="Grigliatabella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BC7974" w:rsidRPr="00CE7405" w14:paraId="2669315D" w14:textId="77777777" w:rsidTr="00CE7405">
        <w:tc>
          <w:tcPr>
            <w:tcW w:w="9778" w:type="dxa"/>
            <w:shd w:val="clear" w:color="auto" w:fill="FABF8F" w:themeFill="accent6" w:themeFillTint="99"/>
          </w:tcPr>
          <w:p w14:paraId="0C7CAF99" w14:textId="77777777" w:rsidR="00BC7974" w:rsidRPr="00CE7405" w:rsidRDefault="00BC7974" w:rsidP="00110C63">
            <w:pPr>
              <w:overflowPunct/>
              <w:jc w:val="both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740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ANAGRAFICA SCUOLA</w:t>
            </w:r>
            <w:r w:rsidR="00B316F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C9779C7" w14:textId="77777777" w:rsidR="00BC7974" w:rsidRPr="00CE7405" w:rsidRDefault="00BC7974" w:rsidP="00BC7974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087"/>
      </w:tblGrid>
      <w:tr w:rsidR="00BC7974" w:rsidRPr="00CE7405" w14:paraId="52EB8EA9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9B96" w14:textId="77777777" w:rsidR="00BC7974" w:rsidRPr="00185BD3" w:rsidRDefault="00BC7974" w:rsidP="00BC7974">
            <w:pPr>
              <w:jc w:val="both"/>
              <w:rPr>
                <w:b/>
                <w:sz w:val="22"/>
                <w:szCs w:val="22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Codice Meccanografico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B097" w14:textId="77777777" w:rsidR="00BC7974" w:rsidRPr="00CE7405" w:rsidRDefault="00BC7974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BC7974" w:rsidRPr="00CE7405" w14:paraId="46342C4C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C256" w14:textId="77777777" w:rsidR="00BC7974" w:rsidRPr="00185BD3" w:rsidRDefault="00BC7974" w:rsidP="00BC7974">
            <w:pPr>
              <w:jc w:val="both"/>
              <w:rPr>
                <w:b/>
                <w:sz w:val="22"/>
                <w:szCs w:val="22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2806" w14:textId="77777777" w:rsidR="00BC7974" w:rsidRPr="00CE7405" w:rsidRDefault="00BC7974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BC7974" w:rsidRPr="00CE7405" w14:paraId="6149A0AC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2956" w14:textId="77777777" w:rsidR="00BC7974" w:rsidRPr="00185BD3" w:rsidRDefault="00BC7974" w:rsidP="00BC7974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Comune </w:t>
            </w:r>
            <w:r w:rsidR="00834647"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(Provincia)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BE42" w14:textId="77777777" w:rsidR="00BC7974" w:rsidRPr="00CE7405" w:rsidRDefault="00BC7974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BC7974" w:rsidRPr="00CE7405" w14:paraId="05C533CD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740" w14:textId="77777777" w:rsidR="00BC7974" w:rsidRPr="00185BD3" w:rsidRDefault="00BC7974" w:rsidP="00BC7974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Via - Cap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A5B7" w14:textId="77777777" w:rsidR="00BC7974" w:rsidRPr="00CE7405" w:rsidRDefault="00BC7974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BC7974" w:rsidRPr="00CE7405" w14:paraId="5BD2A6D2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FC89" w14:textId="77777777" w:rsidR="00BC7974" w:rsidRPr="00185BD3" w:rsidRDefault="00BC7974" w:rsidP="00BC7974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1566" w14:textId="77777777" w:rsidR="00BC7974" w:rsidRPr="00CE7405" w:rsidRDefault="00BC7974" w:rsidP="0040109E">
            <w:pPr>
              <w:jc w:val="both"/>
              <w:rPr>
                <w:sz w:val="22"/>
                <w:szCs w:val="22"/>
              </w:rPr>
            </w:pPr>
          </w:p>
        </w:tc>
      </w:tr>
    </w:tbl>
    <w:p w14:paraId="3B56AC0B" w14:textId="77777777" w:rsidR="00BC7974" w:rsidRPr="00CE7405" w:rsidRDefault="00BC7974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087"/>
      </w:tblGrid>
      <w:tr w:rsidR="00E736F7" w:rsidRPr="00CE7405" w14:paraId="3F90F47C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EF1A" w14:textId="77777777" w:rsidR="00E736F7" w:rsidRPr="00185BD3" w:rsidRDefault="00E736F7" w:rsidP="0040109E">
            <w:pPr>
              <w:jc w:val="both"/>
              <w:rPr>
                <w:b/>
                <w:sz w:val="22"/>
                <w:szCs w:val="22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Dirigente scolastico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6865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36B23DEB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1463" w14:textId="035B5722" w:rsidR="00E736F7" w:rsidRPr="00185BD3" w:rsidRDefault="00E736F7" w:rsidP="0040109E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ª</w:t>
            </w:r>
            <w:proofErr w:type="gramEnd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e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-</w:t>
            </w: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D8E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77935F5C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3616" w14:textId="622A7776" w:rsidR="00E736F7" w:rsidRPr="00185BD3" w:rsidRDefault="00E736F7" w:rsidP="0040109E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ª</w:t>
            </w:r>
            <w:proofErr w:type="gramEnd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e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-</w:t>
            </w: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E267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0D85312A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335F" w14:textId="77777777" w:rsidR="00E736F7" w:rsidRPr="00185BD3" w:rsidRDefault="00E736F7" w:rsidP="0040109E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Telefono 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B387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</w:tbl>
    <w:p w14:paraId="49BBDA1F" w14:textId="77777777" w:rsidR="00E736F7" w:rsidRPr="00CE7405" w:rsidRDefault="00E736F7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087"/>
      </w:tblGrid>
      <w:tr w:rsidR="00E736F7" w:rsidRPr="00CE7405" w14:paraId="33333D34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A423" w14:textId="77777777" w:rsidR="00E736F7" w:rsidRPr="00185BD3" w:rsidRDefault="00E736F7" w:rsidP="0040109E">
            <w:pPr>
              <w:jc w:val="both"/>
              <w:rPr>
                <w:b/>
                <w:sz w:val="22"/>
                <w:szCs w:val="22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Referente del progetto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BA7E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6CEECB42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CE07" w14:textId="1235C7FB" w:rsidR="00E736F7" w:rsidRPr="00185BD3" w:rsidRDefault="00E736F7" w:rsidP="0040109E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ª</w:t>
            </w:r>
            <w:proofErr w:type="gramEnd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e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-</w:t>
            </w: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D017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7EB5CABF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9911" w14:textId="6E406AC1" w:rsidR="00E736F7" w:rsidRPr="00185BD3" w:rsidRDefault="00E736F7" w:rsidP="0040109E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ª</w:t>
            </w:r>
            <w:proofErr w:type="gramEnd"/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e</w:t>
            </w:r>
            <w:r w:rsidR="0078179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-</w:t>
            </w: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DED8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  <w:tr w:rsidR="00E736F7" w:rsidRPr="00CE7405" w14:paraId="77BA6617" w14:textId="77777777" w:rsidTr="00CE7405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1021" w14:textId="77777777" w:rsidR="00E736F7" w:rsidRPr="00185BD3" w:rsidRDefault="00E736F7" w:rsidP="0040109E">
            <w:pPr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Telefono 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7684" w14:textId="77777777" w:rsidR="00E736F7" w:rsidRPr="00CE7405" w:rsidRDefault="00E736F7" w:rsidP="0040109E">
            <w:pPr>
              <w:jc w:val="both"/>
              <w:rPr>
                <w:sz w:val="22"/>
                <w:szCs w:val="22"/>
              </w:rPr>
            </w:pPr>
          </w:p>
        </w:tc>
      </w:tr>
    </w:tbl>
    <w:p w14:paraId="5AFCC813" w14:textId="1EFE6579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00"/>
        <w:gridCol w:w="7028"/>
      </w:tblGrid>
      <w:tr w:rsidR="00715563" w:rsidRPr="00715563" w14:paraId="366662FC" w14:textId="77777777" w:rsidTr="00715563">
        <w:trPr>
          <w:trHeight w:val="757"/>
        </w:trPr>
        <w:tc>
          <w:tcPr>
            <w:tcW w:w="1350" w:type="pct"/>
            <w:shd w:val="clear" w:color="auto" w:fill="auto"/>
          </w:tcPr>
          <w:p w14:paraId="20B5B038" w14:textId="77777777" w:rsidR="00715563" w:rsidRPr="00185BD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Dati di sintesi per eventuale accredito</w:t>
            </w:r>
          </w:p>
        </w:tc>
        <w:tc>
          <w:tcPr>
            <w:tcW w:w="3650" w:type="pct"/>
          </w:tcPr>
          <w:p w14:paraId="7536123B" w14:textId="77777777" w:rsidR="00715563" w:rsidRPr="0071556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  <w:tr w:rsidR="00715563" w:rsidRPr="00715563" w14:paraId="29718953" w14:textId="77777777" w:rsidTr="00185BD3">
        <w:trPr>
          <w:trHeight w:val="244"/>
        </w:trPr>
        <w:tc>
          <w:tcPr>
            <w:tcW w:w="1350" w:type="pct"/>
            <w:shd w:val="clear" w:color="auto" w:fill="auto"/>
          </w:tcPr>
          <w:p w14:paraId="10F039A3" w14:textId="77777777" w:rsidR="00715563" w:rsidRPr="00185BD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650" w:type="pct"/>
          </w:tcPr>
          <w:p w14:paraId="6ADFDEC1" w14:textId="77777777" w:rsidR="00715563" w:rsidRPr="0071556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  <w:tr w:rsidR="00715563" w:rsidRPr="00715563" w14:paraId="26F830BE" w14:textId="77777777" w:rsidTr="00715563">
        <w:tc>
          <w:tcPr>
            <w:tcW w:w="1350" w:type="pct"/>
            <w:shd w:val="clear" w:color="auto" w:fill="auto"/>
          </w:tcPr>
          <w:p w14:paraId="03AE0EB2" w14:textId="77777777" w:rsidR="00715563" w:rsidRPr="00185BD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Conto tesoreria</w:t>
            </w:r>
          </w:p>
        </w:tc>
        <w:tc>
          <w:tcPr>
            <w:tcW w:w="3650" w:type="pct"/>
          </w:tcPr>
          <w:p w14:paraId="47767876" w14:textId="77777777" w:rsidR="00715563" w:rsidRPr="0071556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  <w:tr w:rsidR="00715563" w:rsidRPr="00715563" w14:paraId="258D5287" w14:textId="77777777" w:rsidTr="00715563">
        <w:tc>
          <w:tcPr>
            <w:tcW w:w="1350" w:type="pct"/>
            <w:shd w:val="clear" w:color="auto" w:fill="auto"/>
          </w:tcPr>
          <w:p w14:paraId="1A72B5C1" w14:textId="77777777" w:rsidR="00715563" w:rsidRPr="00185BD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Codice tesoreria</w:t>
            </w:r>
          </w:p>
        </w:tc>
        <w:tc>
          <w:tcPr>
            <w:tcW w:w="3650" w:type="pct"/>
          </w:tcPr>
          <w:p w14:paraId="3DB36097" w14:textId="77777777" w:rsidR="00715563" w:rsidRPr="00715563" w:rsidRDefault="00715563" w:rsidP="00715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2087A42E" w14:textId="77777777" w:rsidR="00715563" w:rsidRDefault="00715563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7611C19D" w14:textId="77777777" w:rsidR="00715563" w:rsidRDefault="00CD4C26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  <w:r w:rsidRPr="007A201C"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  <w:t xml:space="preserve"> </w:t>
      </w:r>
    </w:p>
    <w:p w14:paraId="71DF7377" w14:textId="77777777" w:rsidR="0078179F" w:rsidRDefault="0078179F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32141071" w14:textId="77777777" w:rsidR="0078179F" w:rsidRDefault="0078179F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6563AC79" w14:textId="245D8069" w:rsidR="007A201C" w:rsidRPr="00715563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715563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Eventuali altre scuole aderenti alla rete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7021"/>
      </w:tblGrid>
      <w:tr w:rsidR="007A201C" w:rsidRPr="00715563" w14:paraId="32F23AA7" w14:textId="77777777" w:rsidTr="00715563">
        <w:trPr>
          <w:trHeight w:val="121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6D1A" w14:textId="77777777" w:rsidR="007A201C" w:rsidRPr="00715563" w:rsidRDefault="007A201C" w:rsidP="0078179F">
            <w:pPr>
              <w:spacing w:before="20" w:after="2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</w:rPr>
              <w:t>Denominazione Istituto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4579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5BC10191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F0B6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Codice meccanografico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3A01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0BD9A99B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0347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Tipologia dell’istituto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67F9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297D6D09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533C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F9EA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08D3C687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C2BE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Provincia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D003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6CF2CF9E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EECD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Regione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0C6E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5A6E8D4E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E3AC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Ulteriori informazioni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2051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</w:tbl>
    <w:p w14:paraId="5E2FC6EB" w14:textId="77777777" w:rsidR="007A201C" w:rsidRPr="00715563" w:rsidRDefault="007A201C" w:rsidP="0078179F">
      <w:pPr>
        <w:spacing w:before="20" w:after="20"/>
        <w:rPr>
          <w:rStyle w:val="Enfasidelicata"/>
          <w:rFonts w:eastAsiaTheme="minorHAnsi"/>
          <w:i w:val="0"/>
          <w:iCs w:val="0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7021"/>
      </w:tblGrid>
      <w:tr w:rsidR="007A201C" w:rsidRPr="00715563" w14:paraId="1C95DD9F" w14:textId="77777777" w:rsidTr="00715563"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208D" w14:textId="77777777" w:rsidR="007A201C" w:rsidRPr="00715563" w:rsidRDefault="007A201C" w:rsidP="0078179F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</w:rPr>
              <w:t>Denominazione Istituto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B2BE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79802F5C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D1E3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Codice meccanografico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C2FC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51F60929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D941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Tipologia dell’istituto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5DC5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0DF6A115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4561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921F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7D32E3E1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52CF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Provincia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A12B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5B6D49E1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3948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Regione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5374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  <w:tr w:rsidR="007A201C" w:rsidRPr="00715563" w14:paraId="1CA84E94" w14:textId="77777777" w:rsidTr="00715563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142F" w14:textId="77777777" w:rsidR="007A201C" w:rsidRPr="00715563" w:rsidRDefault="007A201C" w:rsidP="0078179F">
            <w:pPr>
              <w:spacing w:before="20" w:after="20"/>
              <w:rPr>
                <w:b/>
                <w:bCs/>
                <w:sz w:val="22"/>
                <w:szCs w:val="22"/>
                <w:lang w:eastAsia="en-GB"/>
              </w:rPr>
            </w:pPr>
            <w:r w:rsidRPr="00715563">
              <w:rPr>
                <w:b/>
                <w:bCs/>
                <w:color w:val="000000"/>
                <w:sz w:val="22"/>
                <w:szCs w:val="22"/>
                <w:lang w:eastAsia="en-GB"/>
              </w:rPr>
              <w:t>Ulteriori informazioni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0193" w14:textId="77777777" w:rsidR="007A201C" w:rsidRPr="00715563" w:rsidRDefault="007A201C" w:rsidP="0078179F">
            <w:pPr>
              <w:spacing w:before="20" w:after="20"/>
              <w:rPr>
                <w:sz w:val="22"/>
                <w:szCs w:val="22"/>
                <w:lang w:eastAsia="en-GB"/>
              </w:rPr>
            </w:pPr>
          </w:p>
        </w:tc>
      </w:tr>
    </w:tbl>
    <w:p w14:paraId="7FDB4600" w14:textId="2E945D97" w:rsidR="007A201C" w:rsidRDefault="007A201C" w:rsidP="007A201C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57EC50F" w14:textId="2CE24A8A" w:rsidR="007A201C" w:rsidRPr="00715563" w:rsidRDefault="007A201C" w:rsidP="007A201C">
      <w:pPr>
        <w:rPr>
          <w:b/>
          <w:bCs/>
          <w:sz w:val="23"/>
          <w:szCs w:val="23"/>
          <w:lang w:val="en-GB"/>
        </w:rPr>
      </w:pPr>
    </w:p>
    <w:p w14:paraId="3128AEBA" w14:textId="77777777" w:rsidR="007A201C" w:rsidRDefault="007A201C" w:rsidP="007A201C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0C3D68A" w14:textId="77777777" w:rsidR="007A201C" w:rsidRDefault="007A201C" w:rsidP="007A201C"/>
    <w:p w14:paraId="433337E4" w14:textId="1EF3EB4A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0E9637F9" w14:textId="33EE06E0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4D8A9AC9" w14:textId="596101EF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799423C2" w14:textId="432CC5EF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27B2306D" w14:textId="79F88DD3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4F65DBC0" w14:textId="11AC3795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16DD1903" w14:textId="3B153F50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392AB4E2" w14:textId="366A0D41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1D8B5793" w14:textId="05AB5788" w:rsidR="007A201C" w:rsidRDefault="007A201C" w:rsidP="00CD4C26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</w:p>
    <w:p w14:paraId="1949A791" w14:textId="4727062E" w:rsidR="007A201C" w:rsidRDefault="007A201C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  <w:br w:type="page"/>
      </w:r>
    </w:p>
    <w:p w14:paraId="4DBCBCE3" w14:textId="77777777" w:rsidR="00361769" w:rsidRPr="00CE7405" w:rsidRDefault="00361769" w:rsidP="0036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EE3C20"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 xml:space="preserve">SEZIONE </w:t>
      </w:r>
      <w:r w:rsidR="002B1CE5">
        <w:rPr>
          <w:rFonts w:eastAsiaTheme="minorHAnsi"/>
          <w:b/>
          <w:bCs/>
          <w:color w:val="000000"/>
          <w:sz w:val="23"/>
          <w:szCs w:val="23"/>
          <w:lang w:eastAsia="en-US"/>
        </w:rPr>
        <w:t>1</w:t>
      </w:r>
      <w:r w:rsidRPr="00EE3C20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– 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DESCRIZIONE DEL PROGETTO</w:t>
      </w:r>
      <w:r w:rsidR="00D6239D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</w:p>
    <w:p w14:paraId="5CA72AC1" w14:textId="77777777" w:rsidR="00E44068" w:rsidRDefault="00E44068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2B28D576" w14:textId="20F5BD96" w:rsidR="005A7ADF" w:rsidRPr="00142387" w:rsidRDefault="00110C63" w:rsidP="00142387">
      <w:pPr>
        <w:pStyle w:val="Paragrafoelenco"/>
        <w:numPr>
          <w:ilvl w:val="1"/>
          <w:numId w:val="29"/>
        </w:numPr>
        <w:jc w:val="both"/>
        <w:rPr>
          <w:rFonts w:ascii="Times New Roman" w:eastAsia="Times New Roman" w:hAnsi="Times New Roman"/>
          <w:b/>
          <w:color w:val="000000"/>
          <w:u w:val="single"/>
          <w:lang w:eastAsia="it-IT"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>C</w:t>
      </w:r>
      <w:r w:rsidR="00142387"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ontesto di riferimento, </w:t>
      </w:r>
      <w:r w:rsidR="007A201C">
        <w:rPr>
          <w:rFonts w:ascii="Times New Roman" w:eastAsia="Times New Roman" w:hAnsi="Times New Roman"/>
          <w:b/>
          <w:color w:val="000000"/>
          <w:u w:val="single"/>
          <w:lang w:eastAsia="it-IT"/>
        </w:rPr>
        <w:t>fabbisogni</w:t>
      </w:r>
      <w:r w:rsidR="009B7615">
        <w:rPr>
          <w:rFonts w:ascii="Times New Roman" w:eastAsia="Times New Roman" w:hAnsi="Times New Roman"/>
          <w:b/>
          <w:color w:val="000000"/>
          <w:u w:val="single"/>
          <w:lang w:eastAsia="it-IT"/>
        </w:rPr>
        <w:t>,</w:t>
      </w:r>
      <w:r w:rsidR="00142387"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 obiettivo generale</w:t>
      </w:r>
      <w:r w:rsidR="00142387" w:rsidRPr="00142387"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 </w:t>
      </w:r>
      <w:r w:rsidR="009B7615"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e obiettivi specifici </w:t>
      </w:r>
      <w:r w:rsidR="00142387" w:rsidRPr="00142387">
        <w:rPr>
          <w:rFonts w:ascii="Times New Roman" w:eastAsia="Times New Roman" w:hAnsi="Times New Roman"/>
          <w:b/>
          <w:color w:val="000000"/>
          <w:u w:val="single"/>
          <w:lang w:eastAsia="it-IT"/>
        </w:rPr>
        <w:t>della proposta</w:t>
      </w:r>
      <w:r w:rsidR="00142387"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 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42387" w14:paraId="6F584697" w14:textId="77777777" w:rsidTr="00A74FE7">
        <w:tc>
          <w:tcPr>
            <w:tcW w:w="9889" w:type="dxa"/>
            <w:shd w:val="clear" w:color="auto" w:fill="EEECE1" w:themeFill="background2"/>
          </w:tcPr>
          <w:p w14:paraId="3CA50894" w14:textId="0E4652C2" w:rsidR="00142387" w:rsidRDefault="00110C63" w:rsidP="00073C3C">
            <w:pPr>
              <w:overflowPunct/>
              <w:jc w:val="both"/>
              <w:textAlignment w:val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Descrivere il contesto di riferimento</w:t>
            </w:r>
            <w:r w:rsidR="007A20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, i fabbisogni su cui si intende intervenire </w:t>
            </w: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nonché l’obiettivo generale</w:t>
            </w:r>
            <w:r w:rsidR="009B7615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e gli </w:t>
            </w:r>
            <w:r w:rsidR="009B7615" w:rsidRPr="00042F24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obiettivi </w:t>
            </w:r>
            <w:r w:rsidR="009B7615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specifici </w:t>
            </w: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che si v</w:t>
            </w:r>
            <w:r w:rsidR="009B7615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ogliono</w:t>
            </w: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raggiungere</w:t>
            </w:r>
            <w:r w:rsidR="007A20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con la proposta progettuale presentata</w:t>
            </w:r>
            <w:r w:rsidR="009B7615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.</w:t>
            </w:r>
          </w:p>
          <w:p w14:paraId="5891E057" w14:textId="3048C04A" w:rsidR="009B7615" w:rsidRPr="00110C63" w:rsidRDefault="009B7615" w:rsidP="00073C3C">
            <w:pPr>
              <w:overflowPunct/>
              <w:jc w:val="both"/>
              <w:textAlignment w:val="auto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142387" w14:paraId="77C09A94" w14:textId="77777777" w:rsidTr="00A4780C">
        <w:tc>
          <w:tcPr>
            <w:tcW w:w="9889" w:type="dxa"/>
          </w:tcPr>
          <w:p w14:paraId="2898F8A8" w14:textId="77777777" w:rsidR="00142387" w:rsidRDefault="00142387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0F880ACB" w14:textId="77777777" w:rsidR="00142387" w:rsidRDefault="00142387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7112C557" w14:textId="77777777" w:rsidR="00142387" w:rsidRDefault="00142387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78299243" w14:textId="4204E1E9" w:rsidR="00ED1865" w:rsidRDefault="00ED186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505B7CD6" w14:textId="3FCCFDC6" w:rsidR="00F8629A" w:rsidRDefault="00F8629A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36306960" w14:textId="77777777" w:rsidR="00185BD3" w:rsidRDefault="00185BD3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4EBC1E03" w14:textId="3AE1829E" w:rsidR="00F8629A" w:rsidRDefault="00F8629A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785CAC54" w14:textId="30132117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68E94E70" w14:textId="5973196B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2FA30BF1" w14:textId="1D0DEFE0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3AB81741" w14:textId="4360D8E7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756DE9E9" w14:textId="14B3813D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4571C2B9" w14:textId="38480A93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3ECA7B4D" w14:textId="77777777" w:rsidR="009B7615" w:rsidRDefault="009B7615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7EADC00D" w14:textId="6AADB09A" w:rsidR="00F8629A" w:rsidRDefault="00F8629A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2BEC10C5" w14:textId="77777777" w:rsidR="00142387" w:rsidRDefault="00142387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1A4C2F55" w14:textId="77777777" w:rsidR="00142387" w:rsidRPr="00D6239D" w:rsidRDefault="00142387" w:rsidP="00A4780C">
            <w:pPr>
              <w:overflowPunct/>
              <w:jc w:val="both"/>
              <w:textAlignment w:val="auto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8F9B28C" w14:textId="77777777" w:rsidR="007E0350" w:rsidRDefault="007E0350" w:rsidP="00042F24">
      <w:pPr>
        <w:jc w:val="both"/>
        <w:rPr>
          <w:b/>
          <w:color w:val="000000"/>
          <w:sz w:val="22"/>
          <w:szCs w:val="22"/>
          <w:u w:val="single"/>
        </w:rPr>
      </w:pPr>
    </w:p>
    <w:p w14:paraId="689919D3" w14:textId="77777777" w:rsidR="00A74FE7" w:rsidRDefault="00A74FE7" w:rsidP="00A74FE7">
      <w:pPr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bookmarkStart w:id="4" w:name="_Toc107505038"/>
    </w:p>
    <w:p w14:paraId="548095E2" w14:textId="4FD97188" w:rsidR="00A74FE7" w:rsidRPr="00A74FE7" w:rsidRDefault="009B7615" w:rsidP="009B7615">
      <w:pPr>
        <w:pStyle w:val="Sottotitolo"/>
        <w:outlineLvl w:val="1"/>
        <w:rPr>
          <w:rFonts w:ascii="Times New Roman" w:eastAsia="Times New Roman" w:hAnsi="Times New Roman" w:cs="Times New Roman"/>
          <w:b/>
          <w:color w:val="000000"/>
          <w:spacing w:val="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u w:val="single"/>
          <w:lang w:eastAsia="it-IT"/>
        </w:rPr>
        <w:t>1.2</w:t>
      </w:r>
      <w:r w:rsidR="00A74FE7">
        <w:rPr>
          <w:rFonts w:ascii="Times New Roman" w:eastAsia="Times New Roman" w:hAnsi="Times New Roman" w:cs="Times New Roman"/>
          <w:b/>
          <w:color w:val="000000"/>
          <w:spacing w:val="0"/>
          <w:u w:val="single"/>
          <w:lang w:eastAsia="it-IT"/>
        </w:rPr>
        <w:t xml:space="preserve"> </w:t>
      </w:r>
      <w:r w:rsidR="00A74FE7" w:rsidRPr="00A74FE7">
        <w:rPr>
          <w:rFonts w:ascii="Times New Roman" w:eastAsia="Times New Roman" w:hAnsi="Times New Roman" w:cs="Times New Roman"/>
          <w:b/>
          <w:color w:val="000000"/>
          <w:spacing w:val="0"/>
          <w:u w:val="single"/>
          <w:lang w:eastAsia="it-IT"/>
        </w:rPr>
        <w:t xml:space="preserve">Modalità di realizzazione dei percorsi didattico/educativi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74FE7" w:rsidRPr="003C70A3" w14:paraId="637785C5" w14:textId="77777777" w:rsidTr="00097F5C">
        <w:trPr>
          <w:trHeight w:val="367"/>
        </w:trPr>
        <w:tc>
          <w:tcPr>
            <w:tcW w:w="9889" w:type="dxa"/>
            <w:shd w:val="clear" w:color="auto" w:fill="DDDDDD"/>
          </w:tcPr>
          <w:p w14:paraId="6402DDF5" w14:textId="77777777" w:rsidR="00A74FE7" w:rsidRDefault="00A74FE7" w:rsidP="00097F5C">
            <w:pPr>
              <w:jc w:val="both"/>
              <w:rPr>
                <w:b/>
                <w:bCs/>
                <w:sz w:val="22"/>
                <w:szCs w:val="22"/>
              </w:rPr>
            </w:pPr>
            <w:bookmarkStart w:id="5" w:name="_Hlk107929014"/>
            <w:r w:rsidRPr="003C70A3">
              <w:rPr>
                <w:sz w:val="22"/>
                <w:szCs w:val="22"/>
              </w:rPr>
              <w:t>Descrivere come si intendono realizzare i percorsi didattico/educativi in cui si articola la proposta progettuale (</w:t>
            </w:r>
            <w:r>
              <w:rPr>
                <w:b/>
                <w:bCs/>
                <w:sz w:val="22"/>
                <w:szCs w:val="22"/>
              </w:rPr>
              <w:t>con riferimento all’ambito di intervento A.</w:t>
            </w:r>
            <w:r w:rsidRPr="003C70A3">
              <w:rPr>
                <w:sz w:val="22"/>
                <w:szCs w:val="22"/>
              </w:rPr>
              <w:t xml:space="preserve"> </w:t>
            </w:r>
            <w:r w:rsidRPr="003C70A3">
              <w:rPr>
                <w:b/>
                <w:bCs/>
                <w:sz w:val="22"/>
                <w:szCs w:val="22"/>
              </w:rPr>
              <w:t>Attività linguistiche)</w:t>
            </w:r>
          </w:p>
          <w:p w14:paraId="5D09FE8E" w14:textId="77777777" w:rsidR="00A74FE7" w:rsidRPr="003C70A3" w:rsidRDefault="00A74FE7" w:rsidP="00097F5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74FE7" w:rsidRPr="003C70A3" w14:paraId="6103A9DE" w14:textId="77777777" w:rsidTr="00097F5C">
        <w:trPr>
          <w:trHeight w:val="1238"/>
        </w:trPr>
        <w:tc>
          <w:tcPr>
            <w:tcW w:w="9889" w:type="dxa"/>
          </w:tcPr>
          <w:p w14:paraId="7B53BDE4" w14:textId="77777777" w:rsidR="00A74FE7" w:rsidRPr="003C70A3" w:rsidRDefault="00A74FE7" w:rsidP="00097F5C">
            <w:pPr>
              <w:rPr>
                <w:sz w:val="22"/>
                <w:szCs w:val="22"/>
              </w:rPr>
            </w:pPr>
          </w:p>
          <w:p w14:paraId="56A8C02C" w14:textId="77777777" w:rsidR="00A74FE7" w:rsidRPr="003C70A3" w:rsidRDefault="00A74FE7" w:rsidP="00097F5C">
            <w:pPr>
              <w:rPr>
                <w:sz w:val="22"/>
                <w:szCs w:val="22"/>
              </w:rPr>
            </w:pPr>
          </w:p>
          <w:p w14:paraId="22E14B00" w14:textId="77777777" w:rsidR="00A74FE7" w:rsidRPr="003C70A3" w:rsidRDefault="00A74FE7" w:rsidP="00097F5C">
            <w:pPr>
              <w:rPr>
                <w:sz w:val="22"/>
                <w:szCs w:val="22"/>
              </w:rPr>
            </w:pPr>
          </w:p>
          <w:p w14:paraId="2D81EC72" w14:textId="77777777" w:rsidR="00A74FE7" w:rsidRPr="003C70A3" w:rsidRDefault="00A74FE7" w:rsidP="00097F5C">
            <w:pPr>
              <w:rPr>
                <w:sz w:val="22"/>
                <w:szCs w:val="22"/>
              </w:rPr>
            </w:pPr>
          </w:p>
          <w:p w14:paraId="6C5896B8" w14:textId="78E900E7" w:rsidR="00A74FE7" w:rsidRDefault="00A74FE7" w:rsidP="00097F5C">
            <w:pPr>
              <w:rPr>
                <w:sz w:val="22"/>
                <w:szCs w:val="22"/>
              </w:rPr>
            </w:pPr>
          </w:p>
          <w:p w14:paraId="1DD48625" w14:textId="7D2B0664" w:rsidR="009B7615" w:rsidRDefault="009B7615" w:rsidP="00097F5C">
            <w:pPr>
              <w:rPr>
                <w:sz w:val="22"/>
                <w:szCs w:val="22"/>
              </w:rPr>
            </w:pPr>
          </w:p>
          <w:p w14:paraId="76A11912" w14:textId="1D4BB35D" w:rsidR="009B7615" w:rsidRDefault="009B7615" w:rsidP="00097F5C">
            <w:pPr>
              <w:rPr>
                <w:sz w:val="22"/>
                <w:szCs w:val="22"/>
              </w:rPr>
            </w:pPr>
          </w:p>
          <w:p w14:paraId="7C2CB8F2" w14:textId="77777777" w:rsidR="009B7615" w:rsidRPr="003C70A3" w:rsidRDefault="009B7615" w:rsidP="00097F5C">
            <w:pPr>
              <w:rPr>
                <w:sz w:val="22"/>
                <w:szCs w:val="22"/>
              </w:rPr>
            </w:pPr>
          </w:p>
          <w:p w14:paraId="7725CA32" w14:textId="3771BCA5" w:rsidR="00A74FE7" w:rsidRDefault="00A74FE7" w:rsidP="00097F5C">
            <w:pPr>
              <w:rPr>
                <w:sz w:val="22"/>
                <w:szCs w:val="22"/>
              </w:rPr>
            </w:pPr>
          </w:p>
          <w:p w14:paraId="215ED13F" w14:textId="77777777" w:rsidR="009B7615" w:rsidRDefault="009B7615" w:rsidP="00097F5C">
            <w:pPr>
              <w:rPr>
                <w:sz w:val="22"/>
                <w:szCs w:val="22"/>
              </w:rPr>
            </w:pPr>
          </w:p>
          <w:p w14:paraId="1D9B11B9" w14:textId="06BC0C05" w:rsidR="00A74FE7" w:rsidRPr="003C70A3" w:rsidRDefault="00A74FE7" w:rsidP="00097F5C">
            <w:pPr>
              <w:rPr>
                <w:sz w:val="22"/>
                <w:szCs w:val="22"/>
              </w:rPr>
            </w:pPr>
          </w:p>
        </w:tc>
      </w:tr>
      <w:bookmarkEnd w:id="5"/>
    </w:tbl>
    <w:p w14:paraId="6498844F" w14:textId="77777777" w:rsidR="00A74FE7" w:rsidRPr="003C70A3" w:rsidRDefault="00A74FE7" w:rsidP="00A74FE7">
      <w:pPr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74FE7" w:rsidRPr="003C70A3" w14:paraId="542FE745" w14:textId="77777777" w:rsidTr="00097F5C">
        <w:trPr>
          <w:trHeight w:val="432"/>
        </w:trPr>
        <w:tc>
          <w:tcPr>
            <w:tcW w:w="9889" w:type="dxa"/>
            <w:shd w:val="clear" w:color="auto" w:fill="DDDDDD"/>
          </w:tcPr>
          <w:p w14:paraId="4A18C2A9" w14:textId="349B5BFB" w:rsidR="00A74FE7" w:rsidRDefault="00A74FE7" w:rsidP="00097F5C">
            <w:pPr>
              <w:jc w:val="both"/>
              <w:rPr>
                <w:b/>
                <w:bCs/>
                <w:sz w:val="22"/>
                <w:szCs w:val="22"/>
              </w:rPr>
            </w:pPr>
            <w:r w:rsidRPr="003C70A3">
              <w:rPr>
                <w:sz w:val="22"/>
                <w:szCs w:val="22"/>
              </w:rPr>
              <w:t xml:space="preserve">Descrivere come si intendono realizzare i percorsi didattico/educativi in cui si articola la proposta progettuale </w:t>
            </w:r>
            <w:r w:rsidRPr="003C70A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con riferimento all’ambito di intervento </w:t>
            </w:r>
            <w:r w:rsidRPr="003C70A3">
              <w:rPr>
                <w:b/>
                <w:bCs/>
                <w:sz w:val="22"/>
                <w:szCs w:val="22"/>
              </w:rPr>
              <w:t>B. Attività ludico-creative, sportive, artistiche)</w:t>
            </w:r>
          </w:p>
          <w:p w14:paraId="32F09FD1" w14:textId="77777777" w:rsidR="00A74FE7" w:rsidRPr="003C70A3" w:rsidRDefault="00A74FE7" w:rsidP="00097F5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74FE7" w:rsidRPr="0006449D" w14:paraId="1F5C963F" w14:textId="77777777" w:rsidTr="00097F5C">
        <w:trPr>
          <w:trHeight w:val="1238"/>
        </w:trPr>
        <w:tc>
          <w:tcPr>
            <w:tcW w:w="9889" w:type="dxa"/>
          </w:tcPr>
          <w:p w14:paraId="4CC833CF" w14:textId="77777777" w:rsidR="00A74FE7" w:rsidRDefault="00A74FE7" w:rsidP="00097F5C"/>
          <w:p w14:paraId="37785BB3" w14:textId="77777777" w:rsidR="00A74FE7" w:rsidRDefault="00A74FE7" w:rsidP="00097F5C"/>
          <w:p w14:paraId="1F62B127" w14:textId="77777777" w:rsidR="00A74FE7" w:rsidRDefault="00A74FE7" w:rsidP="00097F5C"/>
          <w:p w14:paraId="2832F7D1" w14:textId="77777777" w:rsidR="00A74FE7" w:rsidRDefault="00A74FE7" w:rsidP="00097F5C"/>
          <w:p w14:paraId="4659CDD0" w14:textId="77777777" w:rsidR="00A74FE7" w:rsidRDefault="00A74FE7" w:rsidP="00097F5C"/>
          <w:p w14:paraId="7E3989F0" w14:textId="77777777" w:rsidR="00A74FE7" w:rsidRDefault="00A74FE7" w:rsidP="00097F5C"/>
          <w:p w14:paraId="006DB32E" w14:textId="5AC004AA" w:rsidR="00A74FE7" w:rsidRDefault="00A74FE7" w:rsidP="00097F5C"/>
          <w:p w14:paraId="137FC534" w14:textId="27BD0E65" w:rsidR="009B7615" w:rsidRDefault="009B7615" w:rsidP="00097F5C"/>
          <w:p w14:paraId="1ADDFC81" w14:textId="512CA319" w:rsidR="009B7615" w:rsidRDefault="009B7615" w:rsidP="00097F5C"/>
          <w:p w14:paraId="3879E5CD" w14:textId="77777777" w:rsidR="009B7615" w:rsidRDefault="009B7615" w:rsidP="00097F5C"/>
          <w:p w14:paraId="0B7F89E9" w14:textId="77777777" w:rsidR="00A74FE7" w:rsidRDefault="00A74FE7" w:rsidP="00097F5C"/>
          <w:p w14:paraId="74418C1D" w14:textId="77777777" w:rsidR="00A74FE7" w:rsidRDefault="00A74FE7" w:rsidP="00097F5C"/>
          <w:p w14:paraId="11A91A24" w14:textId="77777777" w:rsidR="00A74FE7" w:rsidRPr="00064401" w:rsidRDefault="00A74FE7" w:rsidP="00097F5C"/>
        </w:tc>
      </w:tr>
    </w:tbl>
    <w:p w14:paraId="3BE3BC1A" w14:textId="671EC15D" w:rsidR="00173BAB" w:rsidRDefault="00A74FE7" w:rsidP="003B4A6D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2.</w:t>
      </w:r>
      <w:r w:rsidR="003B4A6D">
        <w:rPr>
          <w:b/>
          <w:color w:val="000000"/>
          <w:sz w:val="22"/>
          <w:szCs w:val="22"/>
          <w:u w:val="single"/>
        </w:rPr>
        <w:t xml:space="preserve"> </w:t>
      </w:r>
      <w:r w:rsidR="003B583E" w:rsidRPr="003B583E">
        <w:rPr>
          <w:b/>
          <w:color w:val="000000"/>
          <w:sz w:val="22"/>
          <w:szCs w:val="22"/>
          <w:u w:val="single"/>
        </w:rPr>
        <w:t>Attivazione di reti/partenariati con pubbliche amministrazioni e/o soggetti pubblici e privati</w:t>
      </w:r>
    </w:p>
    <w:p w14:paraId="21ECFC95" w14:textId="77777777" w:rsidR="003B583E" w:rsidRDefault="003B583E" w:rsidP="003B4A6D">
      <w:pPr>
        <w:jc w:val="both"/>
        <w:rPr>
          <w:b/>
          <w:color w:val="000000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28"/>
      </w:tblGrid>
      <w:tr w:rsidR="00A74FE7" w:rsidRPr="003B4A6D" w14:paraId="19F403CF" w14:textId="77777777" w:rsidTr="00097F5C">
        <w:tc>
          <w:tcPr>
            <w:tcW w:w="5000" w:type="pct"/>
            <w:shd w:val="clear" w:color="auto" w:fill="D9D9D9" w:themeFill="background1" w:themeFillShade="D9"/>
          </w:tcPr>
          <w:p w14:paraId="7802AEAC" w14:textId="61926781" w:rsidR="00A74FE7" w:rsidRPr="003B583E" w:rsidRDefault="003B583E" w:rsidP="00097F5C">
            <w:pPr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6239D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Descrivere le attività che si intendono svolgere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in collaborazione</w:t>
            </w:r>
            <w:r>
              <w:t xml:space="preserve"> </w:t>
            </w:r>
            <w:r w:rsidRPr="00110C6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con pubbliche amministrazioni e/o soggetti pubblici o privati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(punto 2.4 dell’Avviso), </w:t>
            </w:r>
            <w:r w:rsidRPr="00D6239D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specificando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il modello organizzativo previsto e le modalità operative che verranno attivate. </w:t>
            </w:r>
          </w:p>
        </w:tc>
      </w:tr>
      <w:tr w:rsidR="00173BAB" w:rsidRPr="003B4A6D" w14:paraId="37FD2324" w14:textId="77777777" w:rsidTr="00173BAB">
        <w:tc>
          <w:tcPr>
            <w:tcW w:w="5000" w:type="pct"/>
            <w:shd w:val="clear" w:color="auto" w:fill="FFFFFF" w:themeFill="background1"/>
          </w:tcPr>
          <w:p w14:paraId="196B8344" w14:textId="77777777" w:rsidR="00173BAB" w:rsidRDefault="00173BAB" w:rsidP="00097F5C">
            <w:pPr>
              <w:jc w:val="both"/>
            </w:pPr>
          </w:p>
          <w:p w14:paraId="69FE89A6" w14:textId="77777777" w:rsidR="00173BAB" w:rsidRDefault="00173BAB" w:rsidP="00097F5C">
            <w:pPr>
              <w:jc w:val="both"/>
            </w:pPr>
          </w:p>
          <w:p w14:paraId="6F723CCE" w14:textId="77777777" w:rsidR="00173BAB" w:rsidRDefault="00173BAB" w:rsidP="00097F5C">
            <w:pPr>
              <w:jc w:val="both"/>
            </w:pPr>
          </w:p>
          <w:p w14:paraId="162426D5" w14:textId="77777777" w:rsidR="00173BAB" w:rsidRDefault="00173BAB" w:rsidP="00097F5C">
            <w:pPr>
              <w:jc w:val="both"/>
            </w:pPr>
          </w:p>
          <w:p w14:paraId="05E80381" w14:textId="77777777" w:rsidR="00173BAB" w:rsidRDefault="00173BAB" w:rsidP="00097F5C">
            <w:pPr>
              <w:jc w:val="both"/>
            </w:pPr>
          </w:p>
          <w:p w14:paraId="5E9F1D2F" w14:textId="77777777" w:rsidR="00173BAB" w:rsidRDefault="00173BAB" w:rsidP="00097F5C">
            <w:pPr>
              <w:jc w:val="both"/>
            </w:pPr>
          </w:p>
          <w:p w14:paraId="4F66EFD6" w14:textId="77777777" w:rsidR="00173BAB" w:rsidRDefault="00173BAB" w:rsidP="00097F5C">
            <w:pPr>
              <w:jc w:val="both"/>
            </w:pPr>
          </w:p>
          <w:p w14:paraId="34D3AF69" w14:textId="192F8751" w:rsidR="00173BAB" w:rsidRPr="003B4A6D" w:rsidRDefault="00173BAB" w:rsidP="00097F5C">
            <w:pPr>
              <w:jc w:val="both"/>
            </w:pPr>
          </w:p>
        </w:tc>
      </w:tr>
    </w:tbl>
    <w:p w14:paraId="39EDBCE0" w14:textId="77777777" w:rsidR="00A74FE7" w:rsidRDefault="00A74FE7" w:rsidP="003B4A6D">
      <w:pPr>
        <w:jc w:val="both"/>
        <w:rPr>
          <w:b/>
          <w:color w:val="000000"/>
          <w:sz w:val="22"/>
          <w:szCs w:val="22"/>
          <w:u w:val="single"/>
        </w:rPr>
      </w:pPr>
    </w:p>
    <w:p w14:paraId="72AC7F65" w14:textId="60CBD325" w:rsidR="00417DFD" w:rsidRDefault="00A74FE7" w:rsidP="003B4A6D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3. </w:t>
      </w:r>
      <w:r w:rsidR="00417DFD" w:rsidRPr="003B4A6D">
        <w:rPr>
          <w:b/>
          <w:color w:val="000000"/>
          <w:sz w:val="22"/>
          <w:szCs w:val="22"/>
          <w:u w:val="single"/>
        </w:rPr>
        <w:t>Tabella esperienze pregresse</w:t>
      </w:r>
      <w:bookmarkEnd w:id="4"/>
    </w:p>
    <w:p w14:paraId="719D106F" w14:textId="77777777" w:rsidR="003B4A6D" w:rsidRPr="003B4A6D" w:rsidRDefault="003B4A6D" w:rsidP="003B4A6D">
      <w:pPr>
        <w:jc w:val="both"/>
        <w:rPr>
          <w:b/>
          <w:color w:val="000000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28"/>
      </w:tblGrid>
      <w:tr w:rsidR="003B4A6D" w:rsidRPr="003B4A6D" w14:paraId="19C0559D" w14:textId="77777777" w:rsidTr="00465154">
        <w:tc>
          <w:tcPr>
            <w:tcW w:w="5000" w:type="pct"/>
            <w:shd w:val="clear" w:color="auto" w:fill="D9D9D9" w:themeFill="background1" w:themeFillShade="D9"/>
          </w:tcPr>
          <w:p w14:paraId="360FDDE4" w14:textId="0A15A48F" w:rsidR="00417DFD" w:rsidRPr="003B583E" w:rsidRDefault="00417DFD" w:rsidP="00465154">
            <w:pPr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bookmarkStart w:id="6" w:name="_Hlk107957165"/>
            <w:r w:rsidRPr="003B4A6D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Compilare la </w:t>
            </w:r>
            <w:r w:rsidR="00173BAB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T</w:t>
            </w:r>
            <w:r w:rsidRPr="003B4A6D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abella descrivendo le esperienze pregresse - maturate dai soggetti che si candidano alla proposta - nella gestione diretta di progetti cofinanziati con altri </w:t>
            </w:r>
            <w:r w:rsidR="00162A44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f</w:t>
            </w:r>
            <w:r w:rsidRPr="003B4A6D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ondi comunitari e nazionali, con particolare riferimento all’oggetto e alle finalità dell’Avviso.</w:t>
            </w:r>
          </w:p>
        </w:tc>
      </w:tr>
      <w:bookmarkEnd w:id="6"/>
    </w:tbl>
    <w:p w14:paraId="02A11D17" w14:textId="77777777" w:rsidR="00417DFD" w:rsidRPr="003B4A6D" w:rsidRDefault="00417DFD" w:rsidP="00417DFD">
      <w:pPr>
        <w:rPr>
          <w:rStyle w:val="Enfasidelicata"/>
          <w:i w:val="0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"/>
        <w:gridCol w:w="591"/>
        <w:gridCol w:w="1055"/>
        <w:gridCol w:w="1142"/>
        <w:gridCol w:w="1202"/>
        <w:gridCol w:w="838"/>
        <w:gridCol w:w="944"/>
        <w:gridCol w:w="1011"/>
        <w:gridCol w:w="890"/>
        <w:gridCol w:w="843"/>
        <w:gridCol w:w="845"/>
      </w:tblGrid>
      <w:tr w:rsidR="003B4A6D" w:rsidRPr="003B4A6D" w14:paraId="219AF74D" w14:textId="77777777" w:rsidTr="003B4A6D">
        <w:trPr>
          <w:cantSplit/>
          <w:trHeight w:val="1672"/>
        </w:trPr>
        <w:tc>
          <w:tcPr>
            <w:tcW w:w="139" w:type="pct"/>
            <w:shd w:val="clear" w:color="auto" w:fill="F2F2F2" w:themeFill="background1" w:themeFillShade="F2"/>
            <w:vAlign w:val="center"/>
          </w:tcPr>
          <w:p w14:paraId="79E59F8B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N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79268D6F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Anno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570CC87E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Soggetto che ha maturato l’esperienza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20747CA4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Ruolo</w:t>
            </w:r>
          </w:p>
          <w:p w14:paraId="2FDE6483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 xml:space="preserve"> (in qualità di: Soggetto Proponente unico, Capofila, Partner)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1C2D3A1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Titolo dell’intervento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2A3D7964" w14:textId="77777777" w:rsidR="00417DFD" w:rsidRPr="003B4A6D" w:rsidRDefault="00417DFD" w:rsidP="003B4A6D">
            <w:pPr>
              <w:pStyle w:val="Titolo"/>
              <w:ind w:left="-74" w:right="-93"/>
              <w:rPr>
                <w:bCs w:val="0"/>
                <w:sz w:val="16"/>
                <w:szCs w:val="16"/>
              </w:rPr>
            </w:pPr>
            <w:r w:rsidRPr="003B4A6D">
              <w:rPr>
                <w:spacing w:val="-2"/>
                <w:sz w:val="16"/>
                <w:szCs w:val="16"/>
              </w:rPr>
              <w:t>Principali</w:t>
            </w:r>
            <w:r w:rsidRPr="003B4A6D">
              <w:rPr>
                <w:sz w:val="16"/>
                <w:szCs w:val="16"/>
              </w:rPr>
              <w:t xml:space="preserve"> azioni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center"/>
          </w:tcPr>
          <w:p w14:paraId="1366CA20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Destinatari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14:paraId="6964DB1B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Enti finanziatori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D367E76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Costo del progetto</w:t>
            </w:r>
          </w:p>
          <w:p w14:paraId="0E9E650A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Totale</w:t>
            </w:r>
          </w:p>
        </w:tc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6D96E0E2" w14:textId="77777777" w:rsidR="00417DFD" w:rsidRPr="003B4A6D" w:rsidRDefault="00417DFD" w:rsidP="00465154">
            <w:pPr>
              <w:pStyle w:val="Titolo"/>
              <w:rPr>
                <w:bCs w:val="0"/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Costo totale delle attività diretta-mente gestite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503E3D67" w14:textId="77777777" w:rsidR="00417DFD" w:rsidRPr="003B4A6D" w:rsidRDefault="00417DFD" w:rsidP="00465154">
            <w:pPr>
              <w:pStyle w:val="Titolo"/>
              <w:rPr>
                <w:sz w:val="16"/>
                <w:szCs w:val="16"/>
              </w:rPr>
            </w:pPr>
            <w:r w:rsidRPr="003B4A6D">
              <w:rPr>
                <w:sz w:val="16"/>
                <w:szCs w:val="16"/>
              </w:rPr>
              <w:t>Durata dell’</w:t>
            </w:r>
          </w:p>
          <w:p w14:paraId="7EC689A2" w14:textId="77777777" w:rsidR="00417DFD" w:rsidRPr="003B4A6D" w:rsidRDefault="00417DFD" w:rsidP="00465154">
            <w:pPr>
              <w:pStyle w:val="Titolo"/>
              <w:rPr>
                <w:bCs w:val="0"/>
                <w:spacing w:val="-4"/>
                <w:sz w:val="18"/>
                <w:szCs w:val="18"/>
              </w:rPr>
            </w:pPr>
            <w:r w:rsidRPr="003B4A6D">
              <w:rPr>
                <w:spacing w:val="-4"/>
                <w:sz w:val="16"/>
                <w:szCs w:val="16"/>
              </w:rPr>
              <w:t>intervento</w:t>
            </w:r>
          </w:p>
        </w:tc>
      </w:tr>
      <w:tr w:rsidR="003B4A6D" w:rsidRPr="003B4A6D" w14:paraId="12BC5602" w14:textId="77777777" w:rsidTr="003B4A6D">
        <w:tc>
          <w:tcPr>
            <w:tcW w:w="139" w:type="pct"/>
            <w:vAlign w:val="center"/>
          </w:tcPr>
          <w:p w14:paraId="510E0ABB" w14:textId="77777777" w:rsidR="00417DFD" w:rsidRPr="003B4A6D" w:rsidRDefault="00417DFD" w:rsidP="00465154">
            <w:pPr>
              <w:pStyle w:val="Titolo"/>
              <w:rPr>
                <w:b w:val="0"/>
                <w:sz w:val="20"/>
                <w:szCs w:val="20"/>
              </w:rPr>
            </w:pPr>
            <w:r w:rsidRPr="003B4A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07" w:type="pct"/>
            <w:vAlign w:val="center"/>
          </w:tcPr>
          <w:p w14:paraId="22BE85E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0223737E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25125F53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4CDFAF9F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3C6147A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B06597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3DA2D983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B7F41BF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C09F6FB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554D6AC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3B4A6D" w:rsidRPr="003B4A6D" w14:paraId="4E4E7C48" w14:textId="77777777" w:rsidTr="003B4A6D">
        <w:tc>
          <w:tcPr>
            <w:tcW w:w="139" w:type="pct"/>
            <w:vAlign w:val="center"/>
          </w:tcPr>
          <w:p w14:paraId="5E3C562E" w14:textId="77777777" w:rsidR="00417DFD" w:rsidRPr="003B4A6D" w:rsidRDefault="00417DFD" w:rsidP="00465154">
            <w:pPr>
              <w:pStyle w:val="Titolo"/>
              <w:rPr>
                <w:b w:val="0"/>
                <w:sz w:val="20"/>
                <w:szCs w:val="20"/>
              </w:rPr>
            </w:pPr>
            <w:r w:rsidRPr="003B4A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14:paraId="4BC2F92E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1DE24B8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12335381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5617393B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53FB5D3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D338CBF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6DAB7B10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669D026E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0732C46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4D764C00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3B4A6D" w:rsidRPr="003B4A6D" w14:paraId="2B1CB816" w14:textId="77777777" w:rsidTr="003B4A6D">
        <w:tc>
          <w:tcPr>
            <w:tcW w:w="139" w:type="pct"/>
            <w:vAlign w:val="center"/>
          </w:tcPr>
          <w:p w14:paraId="3402BFA8" w14:textId="77777777" w:rsidR="00417DFD" w:rsidRPr="003B4A6D" w:rsidRDefault="00417DFD" w:rsidP="00465154">
            <w:pPr>
              <w:pStyle w:val="Titolo"/>
              <w:rPr>
                <w:b w:val="0"/>
                <w:sz w:val="20"/>
                <w:szCs w:val="20"/>
              </w:rPr>
            </w:pPr>
            <w:r w:rsidRPr="003B4A6D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07" w:type="pct"/>
            <w:vAlign w:val="center"/>
          </w:tcPr>
          <w:p w14:paraId="687F6047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99D723C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28345DF6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7C056B13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76E9A76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CC7B251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1410CB88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635CEEDB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F442836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4C7ABF4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3B4A6D" w:rsidRPr="003B4A6D" w14:paraId="3177608C" w14:textId="77777777" w:rsidTr="003B4A6D">
        <w:tc>
          <w:tcPr>
            <w:tcW w:w="139" w:type="pct"/>
            <w:vAlign w:val="center"/>
          </w:tcPr>
          <w:p w14:paraId="07CEF4FE" w14:textId="16840403" w:rsidR="00417DFD" w:rsidRPr="003B4A6D" w:rsidRDefault="003B583E" w:rsidP="00465154">
            <w:pPr>
              <w:pStyle w:val="Tito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</w:t>
            </w:r>
          </w:p>
        </w:tc>
        <w:tc>
          <w:tcPr>
            <w:tcW w:w="307" w:type="pct"/>
            <w:vAlign w:val="center"/>
          </w:tcPr>
          <w:p w14:paraId="29997550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F364B03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60E8A0D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576EF733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14:paraId="570E47FA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9EC239A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531EA65B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59E0E1F9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34A0365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9710FC8" w14:textId="77777777" w:rsidR="00417DFD" w:rsidRPr="003B4A6D" w:rsidRDefault="00417DFD" w:rsidP="003B4A6D">
            <w:pPr>
              <w:pStyle w:val="Titolo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</w:tbl>
    <w:p w14:paraId="4C591A81" w14:textId="569275B8" w:rsidR="00F768D2" w:rsidRDefault="00F768D2" w:rsidP="003B583E">
      <w:pPr>
        <w:spacing w:line="276" w:lineRule="auto"/>
        <w:rPr>
          <w:b/>
          <w:color w:val="000000"/>
          <w:u w:val="single"/>
        </w:rPr>
      </w:pPr>
    </w:p>
    <w:p w14:paraId="7BCBAB0E" w14:textId="0B4B52F4" w:rsidR="003B4A6D" w:rsidRPr="003B583E" w:rsidRDefault="003B583E" w:rsidP="00F768D2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4. F</w:t>
      </w:r>
      <w:r w:rsidR="00173BAB" w:rsidRPr="003B583E">
        <w:rPr>
          <w:b/>
          <w:color w:val="000000"/>
          <w:sz w:val="22"/>
          <w:szCs w:val="22"/>
          <w:u w:val="single"/>
        </w:rPr>
        <w:t>igure coinvolte nel/i gruppo/i di lavoro del progetto</w:t>
      </w: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28"/>
      </w:tblGrid>
      <w:tr w:rsidR="003B583E" w:rsidRPr="003B4A6D" w14:paraId="5FB75426" w14:textId="77777777" w:rsidTr="00097F5C">
        <w:tc>
          <w:tcPr>
            <w:tcW w:w="5000" w:type="pct"/>
            <w:shd w:val="clear" w:color="auto" w:fill="D9D9D9" w:themeFill="background1" w:themeFillShade="D9"/>
          </w:tcPr>
          <w:p w14:paraId="7EE62F73" w14:textId="14182C8A" w:rsidR="003B583E" w:rsidRPr="003B583E" w:rsidRDefault="003B583E" w:rsidP="00097F5C">
            <w:pPr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Indicare le figure interne ed esterne alla scuola che gestiranno le attività progettuali, specificando le </w:t>
            </w:r>
            <w:r w:rsidR="004147E8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loro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competenze professionali </w:t>
            </w:r>
          </w:p>
        </w:tc>
      </w:tr>
      <w:tr w:rsidR="003B583E" w:rsidRPr="003B4A6D" w14:paraId="6FCC0A09" w14:textId="77777777" w:rsidTr="00097F5C">
        <w:tc>
          <w:tcPr>
            <w:tcW w:w="5000" w:type="pct"/>
            <w:shd w:val="clear" w:color="auto" w:fill="FFFFFF" w:themeFill="background1"/>
          </w:tcPr>
          <w:p w14:paraId="17241BEF" w14:textId="77777777" w:rsidR="003B583E" w:rsidRDefault="003B583E" w:rsidP="00097F5C">
            <w:pPr>
              <w:jc w:val="both"/>
            </w:pPr>
          </w:p>
          <w:p w14:paraId="5F506967" w14:textId="77777777" w:rsidR="003B583E" w:rsidRDefault="003B583E" w:rsidP="00097F5C">
            <w:pPr>
              <w:jc w:val="both"/>
            </w:pPr>
          </w:p>
          <w:p w14:paraId="2AE87C7F" w14:textId="77777777" w:rsidR="003B583E" w:rsidRDefault="003B583E" w:rsidP="00097F5C">
            <w:pPr>
              <w:jc w:val="both"/>
            </w:pPr>
          </w:p>
          <w:p w14:paraId="33FCD314" w14:textId="77777777" w:rsidR="003B583E" w:rsidRDefault="003B583E" w:rsidP="00097F5C">
            <w:pPr>
              <w:jc w:val="both"/>
            </w:pPr>
          </w:p>
          <w:p w14:paraId="053A6FED" w14:textId="77777777" w:rsidR="003B583E" w:rsidRDefault="003B583E" w:rsidP="00097F5C">
            <w:pPr>
              <w:jc w:val="both"/>
            </w:pPr>
          </w:p>
          <w:p w14:paraId="2DE4796B" w14:textId="77777777" w:rsidR="003B583E" w:rsidRDefault="003B583E" w:rsidP="00097F5C">
            <w:pPr>
              <w:jc w:val="both"/>
            </w:pPr>
          </w:p>
          <w:p w14:paraId="3112B8B1" w14:textId="77777777" w:rsidR="003B583E" w:rsidRDefault="003B583E" w:rsidP="00097F5C">
            <w:pPr>
              <w:jc w:val="both"/>
            </w:pPr>
          </w:p>
          <w:p w14:paraId="36442855" w14:textId="77777777" w:rsidR="003B583E" w:rsidRPr="003B4A6D" w:rsidRDefault="003B583E" w:rsidP="00097F5C">
            <w:pPr>
              <w:jc w:val="both"/>
            </w:pPr>
          </w:p>
        </w:tc>
      </w:tr>
    </w:tbl>
    <w:p w14:paraId="2B9120CA" w14:textId="1385610C" w:rsidR="00CF1BD2" w:rsidRDefault="00CF1BD2" w:rsidP="00333246">
      <w:pPr>
        <w:jc w:val="both"/>
        <w:rPr>
          <w:b/>
          <w:color w:val="000000"/>
          <w:sz w:val="22"/>
          <w:szCs w:val="22"/>
          <w:u w:val="single"/>
        </w:rPr>
      </w:pPr>
    </w:p>
    <w:p w14:paraId="4F0073FC" w14:textId="4C41D001" w:rsidR="003B583E" w:rsidRDefault="003B583E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color w:val="000000"/>
          <w:sz w:val="22"/>
          <w:szCs w:val="22"/>
          <w:u w:val="single"/>
        </w:rPr>
        <w:t xml:space="preserve">5. </w:t>
      </w:r>
      <w:r w:rsidRPr="003B583E">
        <w:rPr>
          <w:b/>
          <w:color w:val="000000"/>
          <w:sz w:val="22"/>
          <w:szCs w:val="22"/>
          <w:u w:val="single"/>
        </w:rPr>
        <w:t xml:space="preserve">Presenza di minori ucraini </w:t>
      </w: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28"/>
      </w:tblGrid>
      <w:tr w:rsidR="003B583E" w:rsidRPr="003B4A6D" w14:paraId="166704BF" w14:textId="77777777" w:rsidTr="00097F5C">
        <w:tc>
          <w:tcPr>
            <w:tcW w:w="5000" w:type="pct"/>
            <w:shd w:val="clear" w:color="auto" w:fill="D9D9D9" w:themeFill="background1" w:themeFillShade="D9"/>
          </w:tcPr>
          <w:p w14:paraId="60CC3DAD" w14:textId="117D1D2D" w:rsidR="003B583E" w:rsidRPr="003B4A6D" w:rsidRDefault="003B583E" w:rsidP="00097F5C">
            <w:pPr>
              <w:jc w:val="both"/>
              <w:rPr>
                <w:highlight w:val="yellow"/>
              </w:rPr>
            </w:pP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Indicare la presenza di </w:t>
            </w:r>
            <w:r w:rsidRPr="003B583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minori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ucraini provenienti dalle zone del conflitto </w:t>
            </w:r>
            <w:r w:rsidRPr="003B583E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nella scuola proponente e nelle scuole della rete, oltre che – se non ancora iscritti - nei Centri di accoglienza e/o presso famiglie del territorio di pertinenza </w:t>
            </w:r>
          </w:p>
        </w:tc>
      </w:tr>
      <w:tr w:rsidR="003B583E" w:rsidRPr="003B4A6D" w14:paraId="59854F34" w14:textId="77777777" w:rsidTr="00097F5C">
        <w:tc>
          <w:tcPr>
            <w:tcW w:w="5000" w:type="pct"/>
            <w:shd w:val="clear" w:color="auto" w:fill="FFFFFF" w:themeFill="background1"/>
          </w:tcPr>
          <w:p w14:paraId="092DC046" w14:textId="07D5126E" w:rsidR="003B583E" w:rsidRDefault="003B583E" w:rsidP="00097F5C">
            <w:pPr>
              <w:jc w:val="both"/>
            </w:pPr>
          </w:p>
          <w:p w14:paraId="1430B997" w14:textId="2C4C8F1A" w:rsidR="003B583E" w:rsidRDefault="003B583E" w:rsidP="00097F5C">
            <w:pPr>
              <w:jc w:val="both"/>
            </w:pPr>
          </w:p>
          <w:p w14:paraId="101AA999" w14:textId="77777777" w:rsidR="003B583E" w:rsidRDefault="003B583E" w:rsidP="00097F5C">
            <w:pPr>
              <w:jc w:val="both"/>
            </w:pPr>
          </w:p>
          <w:p w14:paraId="3B35E957" w14:textId="77777777" w:rsidR="003B583E" w:rsidRDefault="003B583E" w:rsidP="00097F5C">
            <w:pPr>
              <w:jc w:val="both"/>
            </w:pPr>
          </w:p>
          <w:p w14:paraId="1E457304" w14:textId="77777777" w:rsidR="003B583E" w:rsidRDefault="003B583E" w:rsidP="00097F5C">
            <w:pPr>
              <w:jc w:val="both"/>
            </w:pPr>
          </w:p>
          <w:p w14:paraId="5ED65BD5" w14:textId="77777777" w:rsidR="003B583E" w:rsidRDefault="003B583E" w:rsidP="00097F5C">
            <w:pPr>
              <w:jc w:val="both"/>
            </w:pPr>
          </w:p>
          <w:p w14:paraId="608DF63C" w14:textId="77777777" w:rsidR="003B583E" w:rsidRDefault="003B583E" w:rsidP="00097F5C">
            <w:pPr>
              <w:jc w:val="both"/>
            </w:pPr>
          </w:p>
          <w:p w14:paraId="412C3F4D" w14:textId="77777777" w:rsidR="003B583E" w:rsidRPr="003B4A6D" w:rsidRDefault="003B583E" w:rsidP="00097F5C">
            <w:pPr>
              <w:jc w:val="both"/>
            </w:pPr>
          </w:p>
        </w:tc>
      </w:tr>
    </w:tbl>
    <w:p w14:paraId="7ACB595E" w14:textId="6F41EBD0" w:rsidR="00333246" w:rsidRDefault="00333246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04B32F28" w14:textId="77777777" w:rsidR="003B583E" w:rsidRPr="00CE7405" w:rsidRDefault="003B583E" w:rsidP="003B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EE3C20"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 xml:space="preserve">SEZIONE 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2</w:t>
      </w:r>
      <w:r w:rsidRPr="00EE3C20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– 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TABELLA INDICATORI </w:t>
      </w:r>
    </w:p>
    <w:p w14:paraId="6924CA06" w14:textId="77777777" w:rsidR="003B583E" w:rsidRDefault="003B583E" w:rsidP="003B583E">
      <w:pPr>
        <w:jc w:val="both"/>
        <w:rPr>
          <w:rFonts w:eastAsiaTheme="minorHAnsi"/>
          <w:sz w:val="23"/>
          <w:szCs w:val="23"/>
          <w:lang w:eastAsia="en-US"/>
        </w:rPr>
      </w:pPr>
    </w:p>
    <w:p w14:paraId="436746BC" w14:textId="77777777" w:rsidR="003B583E" w:rsidRDefault="003B583E" w:rsidP="003B583E">
      <w:pPr>
        <w:rPr>
          <w:b/>
          <w:bCs/>
          <w:sz w:val="24"/>
          <w:szCs w:val="24"/>
        </w:rPr>
      </w:pPr>
      <w:r w:rsidRPr="00333246">
        <w:rPr>
          <w:b/>
          <w:bCs/>
          <w:sz w:val="24"/>
          <w:szCs w:val="24"/>
        </w:rPr>
        <w:t>Risultati attesi</w:t>
      </w:r>
      <w:r>
        <w:rPr>
          <w:b/>
          <w:bCs/>
          <w:sz w:val="24"/>
          <w:szCs w:val="24"/>
        </w:rPr>
        <w:t>.</w:t>
      </w:r>
    </w:p>
    <w:p w14:paraId="6C116C1E" w14:textId="77777777" w:rsidR="003B583E" w:rsidRDefault="003B583E" w:rsidP="003B583E">
      <w:pPr>
        <w:rPr>
          <w:sz w:val="24"/>
          <w:szCs w:val="24"/>
        </w:rPr>
      </w:pPr>
      <w:r w:rsidRPr="00333246">
        <w:rPr>
          <w:sz w:val="24"/>
          <w:szCs w:val="24"/>
        </w:rPr>
        <w:t xml:space="preserve">In relazione ai seguenti indicatori di realizzazione e di risultato, </w:t>
      </w:r>
      <w:r>
        <w:rPr>
          <w:sz w:val="24"/>
          <w:szCs w:val="24"/>
        </w:rPr>
        <w:t>specificare i valori attesi</w:t>
      </w:r>
    </w:p>
    <w:p w14:paraId="736DA239" w14:textId="77777777" w:rsidR="003B583E" w:rsidRPr="00333246" w:rsidRDefault="003B583E" w:rsidP="003B583E">
      <w:pPr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6627"/>
        <w:gridCol w:w="992"/>
        <w:gridCol w:w="1028"/>
      </w:tblGrid>
      <w:tr w:rsidR="003B583E" w14:paraId="3A53A6B6" w14:textId="77777777" w:rsidTr="00097F5C">
        <w:trPr>
          <w:trHeight w:val="479"/>
          <w:jc w:val="center"/>
        </w:trPr>
        <w:tc>
          <w:tcPr>
            <w:tcW w:w="781" w:type="dxa"/>
            <w:shd w:val="clear" w:color="auto" w:fill="4472C4"/>
          </w:tcPr>
          <w:p w14:paraId="4FF55121" w14:textId="77777777" w:rsidR="003B583E" w:rsidRDefault="003B583E" w:rsidP="00097F5C">
            <w:pPr>
              <w:pStyle w:val="TableParagraph"/>
              <w:spacing w:before="138"/>
              <w:ind w:left="215" w:right="195"/>
              <w:jc w:val="center"/>
              <w:rPr>
                <w:rFonts w:ascii="Arial"/>
                <w:b/>
                <w:sz w:val="18"/>
              </w:rPr>
            </w:pPr>
            <w:r w:rsidRPr="00262B4F">
              <w:rPr>
                <w:rFonts w:ascii="Arial"/>
                <w:b/>
                <w:color w:val="FFFFFF" w:themeColor="background1"/>
                <w:w w:val="95"/>
                <w:sz w:val="18"/>
              </w:rPr>
              <w:t>N.</w:t>
            </w:r>
          </w:p>
        </w:tc>
        <w:tc>
          <w:tcPr>
            <w:tcW w:w="6627" w:type="dxa"/>
            <w:shd w:val="clear" w:color="auto" w:fill="4472C4"/>
          </w:tcPr>
          <w:p w14:paraId="11363289" w14:textId="77777777" w:rsidR="003B583E" w:rsidRPr="00262B4F" w:rsidRDefault="003B583E" w:rsidP="00097F5C">
            <w:pPr>
              <w:pStyle w:val="TableParagraph"/>
              <w:spacing w:before="138"/>
              <w:ind w:left="1248"/>
              <w:rPr>
                <w:rFonts w:ascii="Arial"/>
                <w:b/>
              </w:rPr>
            </w:pPr>
            <w:r w:rsidRPr="00262B4F">
              <w:rPr>
                <w:rFonts w:ascii="Arial"/>
                <w:b/>
                <w:color w:val="FFFFFF" w:themeColor="background1"/>
                <w:w w:val="80"/>
              </w:rPr>
              <w:t>Indicatori</w:t>
            </w:r>
            <w:r w:rsidRPr="00262B4F">
              <w:rPr>
                <w:rFonts w:ascii="Arial"/>
                <w:b/>
                <w:color w:val="FFFFFF" w:themeColor="background1"/>
                <w:spacing w:val="12"/>
                <w:w w:val="80"/>
              </w:rPr>
              <w:t xml:space="preserve"> </w:t>
            </w:r>
            <w:r w:rsidRPr="00262B4F">
              <w:rPr>
                <w:rFonts w:ascii="Arial"/>
                <w:b/>
                <w:color w:val="FFFFFF" w:themeColor="background1"/>
                <w:w w:val="80"/>
              </w:rPr>
              <w:t>di</w:t>
            </w:r>
            <w:r w:rsidRPr="00262B4F">
              <w:rPr>
                <w:rFonts w:ascii="Arial"/>
                <w:b/>
                <w:color w:val="FFFFFF" w:themeColor="background1"/>
                <w:spacing w:val="12"/>
                <w:w w:val="80"/>
              </w:rPr>
              <w:t xml:space="preserve"> </w:t>
            </w:r>
            <w:r w:rsidRPr="00262B4F">
              <w:rPr>
                <w:rFonts w:ascii="Arial"/>
                <w:b/>
                <w:color w:val="FFFFFF" w:themeColor="background1"/>
                <w:w w:val="80"/>
              </w:rPr>
              <w:t>realizzazione</w:t>
            </w:r>
          </w:p>
        </w:tc>
        <w:tc>
          <w:tcPr>
            <w:tcW w:w="992" w:type="dxa"/>
            <w:shd w:val="clear" w:color="auto" w:fill="4472C4"/>
          </w:tcPr>
          <w:p w14:paraId="673D798C" w14:textId="77777777" w:rsidR="003B583E" w:rsidRPr="00262B4F" w:rsidRDefault="003B583E" w:rsidP="00097F5C">
            <w:pPr>
              <w:pStyle w:val="TableParagraph"/>
              <w:spacing w:before="32"/>
              <w:ind w:left="215" w:right="180" w:hanging="29"/>
              <w:rPr>
                <w:rFonts w:ascii="Arial" w:hAnsi="Arial"/>
                <w:b/>
                <w:color w:val="FFFFFF" w:themeColor="background1"/>
                <w:sz w:val="18"/>
              </w:rPr>
            </w:pPr>
            <w:proofErr w:type="spellStart"/>
            <w:r w:rsidRPr="00262B4F">
              <w:rPr>
                <w:rFonts w:ascii="Arial" w:hAnsi="Arial"/>
                <w:b/>
                <w:color w:val="FFFFFF" w:themeColor="background1"/>
                <w:w w:val="80"/>
                <w:sz w:val="18"/>
              </w:rPr>
              <w:t>Unità</w:t>
            </w:r>
            <w:proofErr w:type="spellEnd"/>
            <w:r w:rsidRPr="00262B4F">
              <w:rPr>
                <w:rFonts w:ascii="Arial" w:hAnsi="Arial"/>
                <w:b/>
                <w:color w:val="FFFFFF" w:themeColor="background1"/>
                <w:w w:val="80"/>
                <w:sz w:val="18"/>
              </w:rPr>
              <w:t xml:space="preserve"> di</w:t>
            </w:r>
            <w:r w:rsidRPr="00262B4F">
              <w:rPr>
                <w:rFonts w:ascii="Arial" w:hAnsi="Arial"/>
                <w:b/>
                <w:color w:val="FFFFFF" w:themeColor="background1"/>
                <w:spacing w:val="-37"/>
                <w:w w:val="80"/>
                <w:sz w:val="18"/>
              </w:rPr>
              <w:t xml:space="preserve"> </w:t>
            </w:r>
            <w:proofErr w:type="spellStart"/>
            <w:r w:rsidRPr="00262B4F">
              <w:rPr>
                <w:rFonts w:ascii="Arial" w:hAnsi="Arial"/>
                <w:b/>
                <w:color w:val="FFFFFF" w:themeColor="background1"/>
                <w:w w:val="85"/>
                <w:sz w:val="18"/>
              </w:rPr>
              <w:t>misura</w:t>
            </w:r>
            <w:proofErr w:type="spellEnd"/>
          </w:p>
        </w:tc>
        <w:tc>
          <w:tcPr>
            <w:tcW w:w="1028" w:type="dxa"/>
            <w:shd w:val="clear" w:color="auto" w:fill="4472C4"/>
          </w:tcPr>
          <w:p w14:paraId="3C6CF083" w14:textId="77777777" w:rsidR="003B583E" w:rsidRPr="00262B4F" w:rsidRDefault="003B583E" w:rsidP="00097F5C">
            <w:pPr>
              <w:pStyle w:val="TableParagraph"/>
              <w:spacing w:before="32"/>
              <w:ind w:left="272" w:right="243" w:hanging="10"/>
              <w:rPr>
                <w:rFonts w:ascii="Arial"/>
                <w:b/>
                <w:color w:val="FFFFFF" w:themeColor="background1"/>
                <w:sz w:val="18"/>
              </w:rPr>
            </w:pPr>
            <w:r w:rsidRPr="00262B4F">
              <w:rPr>
                <w:rFonts w:ascii="Arial"/>
                <w:b/>
                <w:color w:val="FFFFFF" w:themeColor="background1"/>
                <w:w w:val="80"/>
                <w:sz w:val="18"/>
              </w:rPr>
              <w:t>Valore</w:t>
            </w:r>
            <w:r w:rsidRPr="00262B4F">
              <w:rPr>
                <w:rFonts w:ascii="Arial"/>
                <w:b/>
                <w:color w:val="FFFFFF" w:themeColor="background1"/>
                <w:spacing w:val="-37"/>
                <w:w w:val="80"/>
                <w:sz w:val="18"/>
              </w:rPr>
              <w:t xml:space="preserve"> </w:t>
            </w:r>
            <w:proofErr w:type="spellStart"/>
            <w:r w:rsidRPr="00262B4F">
              <w:rPr>
                <w:rFonts w:ascii="Arial"/>
                <w:b/>
                <w:color w:val="FFFFFF" w:themeColor="background1"/>
                <w:spacing w:val="-2"/>
                <w:w w:val="85"/>
                <w:sz w:val="18"/>
              </w:rPr>
              <w:t>atteso</w:t>
            </w:r>
            <w:proofErr w:type="spellEnd"/>
          </w:p>
        </w:tc>
      </w:tr>
      <w:tr w:rsidR="003B583E" w14:paraId="50D8A16C" w14:textId="77777777" w:rsidTr="00D804B4">
        <w:trPr>
          <w:trHeight w:val="599"/>
          <w:jc w:val="center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14:paraId="362F54C8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50D44D21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6627" w:type="dxa"/>
            <w:shd w:val="clear" w:color="auto" w:fill="DBE5F1" w:themeFill="accent1" w:themeFillTint="33"/>
          </w:tcPr>
          <w:p w14:paraId="7B9FC7F9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3B4A6D">
              <w:t>Istituzioni scolastiche coinvolte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BC78542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704FFABB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4752DC42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64D2DDB9" w14:textId="77777777" w:rsidTr="00097F5C">
        <w:trPr>
          <w:trHeight w:val="599"/>
          <w:jc w:val="center"/>
        </w:trPr>
        <w:tc>
          <w:tcPr>
            <w:tcW w:w="781" w:type="dxa"/>
            <w:vAlign w:val="center"/>
          </w:tcPr>
          <w:p w14:paraId="21B59716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4E71DB37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6627" w:type="dxa"/>
            <w:vAlign w:val="center"/>
          </w:tcPr>
          <w:p w14:paraId="00F3BDFA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>Ambito di intervento A. Attività linguistiche</w:t>
            </w:r>
          </w:p>
          <w:p w14:paraId="21CBD000" w14:textId="77777777" w:rsidR="003B583E" w:rsidRPr="00262B4F" w:rsidRDefault="003B583E" w:rsidP="00097F5C">
            <w:pPr>
              <w:pStyle w:val="TableParagraph"/>
              <w:spacing w:before="80" w:after="80"/>
              <w:ind w:left="137" w:right="144"/>
              <w:rPr>
                <w:spacing w:val="-4"/>
              </w:rPr>
            </w:pPr>
            <w:r w:rsidRPr="00262B4F">
              <w:rPr>
                <w:spacing w:val="-4"/>
              </w:rPr>
              <w:t>Percorsi didattico/educativi strutturati in moduli settimanali di max. 15 ore</w:t>
            </w:r>
          </w:p>
        </w:tc>
        <w:tc>
          <w:tcPr>
            <w:tcW w:w="992" w:type="dxa"/>
            <w:vAlign w:val="center"/>
          </w:tcPr>
          <w:p w14:paraId="22F761FA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077667DD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</w:tcPr>
          <w:p w14:paraId="647B2F4F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7F01B828" w14:textId="77777777" w:rsidTr="00D804B4">
        <w:trPr>
          <w:trHeight w:val="599"/>
          <w:jc w:val="center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14:paraId="0890F9A5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627" w:type="dxa"/>
            <w:shd w:val="clear" w:color="auto" w:fill="DBE5F1" w:themeFill="accent1" w:themeFillTint="33"/>
            <w:vAlign w:val="center"/>
          </w:tcPr>
          <w:p w14:paraId="3CC5F6F3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>Ambito di intervento A. Attività linguistiche</w:t>
            </w:r>
          </w:p>
          <w:p w14:paraId="119F911C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>Moduli di potenziamento linguistico erogati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18EA7EE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48CD173F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162D8925" w14:textId="77777777" w:rsidTr="00D804B4">
        <w:trPr>
          <w:trHeight w:val="599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002C26F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04E9BF05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4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1651DA1E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>Ambito di intervento A. Attività linguistiche</w:t>
            </w:r>
          </w:p>
          <w:p w14:paraId="5D297428" w14:textId="77777777" w:rsidR="003B583E" w:rsidRPr="00E750E5" w:rsidRDefault="003B583E" w:rsidP="00097F5C">
            <w:pPr>
              <w:pStyle w:val="TableParagraph"/>
              <w:spacing w:before="80" w:after="80"/>
              <w:ind w:left="137" w:right="202"/>
              <w:rPr>
                <w:lang w:val="it-IT"/>
              </w:rPr>
            </w:pPr>
            <w:r w:rsidRPr="00667BB7">
              <w:rPr>
                <w:lang w:val="it-IT"/>
              </w:rPr>
              <w:t xml:space="preserve">Ore di potenziamento linguistico erogate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9F94D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08BDBF7D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auto"/>
          </w:tcPr>
          <w:p w14:paraId="7267E0F2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189F2872" w14:textId="77777777" w:rsidTr="00D804B4">
        <w:trPr>
          <w:trHeight w:val="599"/>
          <w:jc w:val="center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14:paraId="6BF31333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673485A9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5</w:t>
            </w:r>
          </w:p>
        </w:tc>
        <w:tc>
          <w:tcPr>
            <w:tcW w:w="6627" w:type="dxa"/>
            <w:shd w:val="clear" w:color="auto" w:fill="DBE5F1" w:themeFill="accent1" w:themeFillTint="33"/>
            <w:vAlign w:val="center"/>
          </w:tcPr>
          <w:p w14:paraId="1D143453" w14:textId="77777777" w:rsidR="00970414" w:rsidRDefault="003B583E" w:rsidP="00097F5C">
            <w:pPr>
              <w:pStyle w:val="TableParagraph"/>
              <w:spacing w:before="80" w:after="80"/>
              <w:ind w:left="137" w:right="202"/>
            </w:pPr>
            <w:r w:rsidRPr="00DC2AE4">
              <w:t>Ambito di intervento A. Attività linguistiche</w:t>
            </w:r>
            <w:r>
              <w:t xml:space="preserve"> </w:t>
            </w:r>
          </w:p>
          <w:p w14:paraId="64F8813B" w14:textId="6E883AA8" w:rsidR="003B583E" w:rsidRPr="00667BB7" w:rsidRDefault="00970414" w:rsidP="00097F5C">
            <w:pPr>
              <w:pStyle w:val="TableParagraph"/>
              <w:spacing w:before="80" w:after="80"/>
              <w:ind w:left="137" w:right="202"/>
            </w:pPr>
            <w:r>
              <w:t>M</w:t>
            </w:r>
            <w:r w:rsidR="003B583E">
              <w:t>inor</w:t>
            </w:r>
            <w:r w:rsidR="003B583E" w:rsidRPr="0057103C">
              <w:t xml:space="preserve">i provenienti da contesti migratori, con particolare riferimento </w:t>
            </w:r>
            <w:r w:rsidR="003B583E">
              <w:t xml:space="preserve">ai bambini e </w:t>
            </w:r>
            <w:r w:rsidR="003B583E" w:rsidRPr="0057103C">
              <w:t xml:space="preserve">agli </w:t>
            </w:r>
            <w:r w:rsidR="003B583E">
              <w:t>alunn</w:t>
            </w:r>
            <w:r w:rsidR="003B583E" w:rsidRPr="0057103C">
              <w:t xml:space="preserve">i provenienti dall’Ucraina, nella fascia di età 0-14 anni </w:t>
            </w:r>
            <w:r w:rsidR="003B583E" w:rsidRPr="00667BB7">
              <w:t>partecipa</w:t>
            </w:r>
            <w:r w:rsidR="003B583E">
              <w:t>n</w:t>
            </w:r>
            <w:r w:rsidR="003B583E" w:rsidRPr="00667BB7">
              <w:t xml:space="preserve">ti alle attività 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C82904C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</w:p>
          <w:p w14:paraId="27E6819D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51071AE2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120E890A" w14:textId="77777777" w:rsidTr="00D804B4">
        <w:trPr>
          <w:trHeight w:val="60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CDF56D0" w14:textId="77777777" w:rsidR="003B583E" w:rsidRDefault="003B583E" w:rsidP="00097F5C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14:paraId="0F122249" w14:textId="77777777" w:rsidR="003B583E" w:rsidRDefault="003B583E" w:rsidP="00097F5C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6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45BA1140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 xml:space="preserve">Ambito di intervento </w:t>
            </w:r>
            <w:r>
              <w:t>B</w:t>
            </w:r>
            <w:r w:rsidRPr="00667BB7">
              <w:t xml:space="preserve">. Attività </w:t>
            </w:r>
            <w:r w:rsidRPr="00070C7C">
              <w:t>ludico-creative, sportive ed artistiche</w:t>
            </w:r>
          </w:p>
          <w:p w14:paraId="0E34B013" w14:textId="77777777" w:rsidR="003B583E" w:rsidRPr="00262B4F" w:rsidRDefault="003B583E" w:rsidP="00097F5C">
            <w:pPr>
              <w:pStyle w:val="TableParagraph"/>
              <w:spacing w:before="80" w:after="80"/>
              <w:ind w:left="137" w:right="144"/>
              <w:rPr>
                <w:spacing w:val="-5"/>
              </w:rPr>
            </w:pPr>
            <w:r w:rsidRPr="00262B4F">
              <w:rPr>
                <w:spacing w:val="-4"/>
              </w:rPr>
              <w:t>Percorsi didattico/educativi strutturati in moduli settimanali di max</w:t>
            </w:r>
            <w:r w:rsidRPr="00262B4F">
              <w:rPr>
                <w:spacing w:val="-5"/>
              </w:rPr>
              <w:t>. 20 ore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38AFE" w14:textId="77777777" w:rsidR="003B583E" w:rsidRDefault="003B583E" w:rsidP="00097F5C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14:paraId="1E07EDB2" w14:textId="77777777" w:rsidR="003B583E" w:rsidRDefault="003B583E" w:rsidP="00097F5C">
            <w:pPr>
              <w:pStyle w:val="TableParagraph"/>
              <w:spacing w:before="1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auto"/>
          </w:tcPr>
          <w:p w14:paraId="31367AB7" w14:textId="77777777" w:rsidR="003B583E" w:rsidRDefault="003B583E" w:rsidP="00097F5C">
            <w:pPr>
              <w:pStyle w:val="TableParagraph"/>
              <w:spacing w:before="1"/>
              <w:ind w:left="233" w:right="225"/>
              <w:jc w:val="center"/>
              <w:rPr>
                <w:sz w:val="18"/>
              </w:rPr>
            </w:pPr>
          </w:p>
        </w:tc>
      </w:tr>
      <w:tr w:rsidR="003B583E" w14:paraId="311368BF" w14:textId="77777777" w:rsidTr="00D804B4">
        <w:trPr>
          <w:trHeight w:val="604"/>
          <w:jc w:val="center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14:paraId="52ABEDD8" w14:textId="77777777" w:rsidR="003B583E" w:rsidRDefault="003B583E" w:rsidP="00097F5C">
            <w:pPr>
              <w:pStyle w:val="TableParagraph"/>
              <w:spacing w:before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627" w:type="dxa"/>
            <w:shd w:val="clear" w:color="auto" w:fill="DBE5F1" w:themeFill="accent1" w:themeFillTint="33"/>
            <w:vAlign w:val="center"/>
          </w:tcPr>
          <w:p w14:paraId="28D04D90" w14:textId="77777777" w:rsidR="003B583E" w:rsidRPr="00667BB7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 xml:space="preserve">Ambito di intervento </w:t>
            </w:r>
            <w:r>
              <w:t>B</w:t>
            </w:r>
            <w:r w:rsidRPr="00667BB7">
              <w:t xml:space="preserve">. </w:t>
            </w:r>
            <w:r>
              <w:t xml:space="preserve">Attività </w:t>
            </w:r>
            <w:r w:rsidRPr="00070C7C">
              <w:t>ludico-creative, sportive ed artistiche</w:t>
            </w:r>
          </w:p>
          <w:p w14:paraId="5A3C5BD6" w14:textId="77777777" w:rsidR="003B583E" w:rsidRPr="00E750E5" w:rsidRDefault="003B583E" w:rsidP="00097F5C">
            <w:pPr>
              <w:pStyle w:val="TableParagraph"/>
              <w:spacing w:before="80" w:after="80"/>
              <w:ind w:left="137" w:right="202"/>
            </w:pPr>
            <w:r w:rsidRPr="00667BB7">
              <w:t xml:space="preserve">Moduli </w:t>
            </w:r>
            <w:r w:rsidRPr="00804B75">
              <w:t>ludico-creativ</w:t>
            </w:r>
            <w:r>
              <w:t>i</w:t>
            </w:r>
            <w:r w:rsidRPr="00804B75">
              <w:t>, sportiv</w:t>
            </w:r>
            <w:r>
              <w:t>i</w:t>
            </w:r>
            <w:r w:rsidRPr="00804B75">
              <w:t xml:space="preserve"> ed artistic</w:t>
            </w:r>
            <w:r>
              <w:t>i</w:t>
            </w:r>
            <w:r w:rsidRPr="00667BB7">
              <w:t xml:space="preserve"> erogati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89C085E" w14:textId="623CBF9B" w:rsidR="003B583E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  <w:bookmarkStart w:id="7" w:name="_Hlk107994492"/>
            <w:r>
              <w:rPr>
                <w:w w:val="95"/>
                <w:sz w:val="18"/>
              </w:rPr>
              <w:t>n.</w:t>
            </w:r>
            <w:bookmarkEnd w:id="7"/>
          </w:p>
        </w:tc>
        <w:tc>
          <w:tcPr>
            <w:tcW w:w="1028" w:type="dxa"/>
            <w:shd w:val="clear" w:color="auto" w:fill="DBE5F1" w:themeFill="accent1" w:themeFillTint="33"/>
          </w:tcPr>
          <w:p w14:paraId="74F9E000" w14:textId="77777777" w:rsidR="003B583E" w:rsidRDefault="003B583E" w:rsidP="00097F5C">
            <w:pPr>
              <w:pStyle w:val="TableParagraph"/>
              <w:spacing w:before="1"/>
              <w:ind w:left="233" w:right="225"/>
              <w:jc w:val="center"/>
              <w:rPr>
                <w:sz w:val="18"/>
              </w:rPr>
            </w:pPr>
          </w:p>
        </w:tc>
      </w:tr>
      <w:tr w:rsidR="00D804B4" w14:paraId="378981EA" w14:textId="77777777" w:rsidTr="00D804B4">
        <w:trPr>
          <w:trHeight w:val="60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0A62DE5" w14:textId="77777777" w:rsidR="00D804B4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123B811D" w14:textId="77777777" w:rsidR="00D804B4" w:rsidRDefault="00D804B4" w:rsidP="00D804B4">
            <w:pPr>
              <w:pStyle w:val="TableParagraph"/>
              <w:spacing w:before="80" w:after="80"/>
              <w:ind w:left="137" w:right="202"/>
            </w:pPr>
            <w:r w:rsidRPr="00667BB7">
              <w:t xml:space="preserve">Ambito di intervento </w:t>
            </w:r>
            <w:r w:rsidRPr="007561DD">
              <w:t>B. Attività ludico-creative, sportive ed artistiche</w:t>
            </w:r>
            <w:r>
              <w:t>.</w:t>
            </w:r>
          </w:p>
          <w:p w14:paraId="0FD4DDA0" w14:textId="77777777" w:rsidR="00D804B4" w:rsidRPr="00E750E5" w:rsidRDefault="00D804B4" w:rsidP="00D804B4">
            <w:pPr>
              <w:pStyle w:val="TableParagraph"/>
              <w:spacing w:before="80" w:after="80"/>
              <w:ind w:left="137" w:right="202"/>
              <w:rPr>
                <w:lang w:val="it-IT"/>
              </w:rPr>
            </w:pPr>
            <w:r w:rsidRPr="00667BB7">
              <w:rPr>
                <w:lang w:val="it-IT"/>
              </w:rPr>
              <w:t xml:space="preserve">Ore di </w:t>
            </w:r>
            <w:r>
              <w:rPr>
                <w:lang w:val="it-IT"/>
              </w:rPr>
              <w:t xml:space="preserve">attività </w:t>
            </w:r>
            <w:r w:rsidRPr="007561DD">
              <w:rPr>
                <w:lang w:val="it-IT"/>
              </w:rPr>
              <w:t>ludico-creative, sportive ed artistiche</w:t>
            </w:r>
            <w:r>
              <w:rPr>
                <w:lang w:val="it-IT"/>
              </w:rPr>
              <w:t xml:space="preserve"> erogate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6FD6B" w14:textId="25C6F015" w:rsidR="00D804B4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  <w:r w:rsidRPr="00800DD3"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auto"/>
          </w:tcPr>
          <w:p w14:paraId="6274D7D9" w14:textId="77777777" w:rsidR="00D804B4" w:rsidRDefault="00D804B4" w:rsidP="00D804B4">
            <w:pPr>
              <w:pStyle w:val="TableParagraph"/>
              <w:spacing w:before="1"/>
              <w:ind w:left="233" w:right="225"/>
              <w:jc w:val="center"/>
              <w:rPr>
                <w:sz w:val="18"/>
              </w:rPr>
            </w:pPr>
          </w:p>
        </w:tc>
      </w:tr>
      <w:tr w:rsidR="00D804B4" w14:paraId="7E182A75" w14:textId="77777777" w:rsidTr="00D804B4">
        <w:trPr>
          <w:trHeight w:val="604"/>
          <w:jc w:val="center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14:paraId="3149BEEE" w14:textId="77777777" w:rsidR="00D804B4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  <w:p w14:paraId="752E90E4" w14:textId="77777777" w:rsidR="00D804B4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</w:p>
        </w:tc>
        <w:tc>
          <w:tcPr>
            <w:tcW w:w="6627" w:type="dxa"/>
            <w:shd w:val="clear" w:color="auto" w:fill="DBE5F1" w:themeFill="accent1" w:themeFillTint="33"/>
            <w:vAlign w:val="center"/>
          </w:tcPr>
          <w:p w14:paraId="16797244" w14:textId="77777777" w:rsidR="00D804B4" w:rsidRPr="00667BB7" w:rsidRDefault="00D804B4" w:rsidP="00D804B4">
            <w:pPr>
              <w:pStyle w:val="TableParagraph"/>
              <w:spacing w:before="80" w:after="80"/>
              <w:ind w:left="137" w:right="202"/>
            </w:pPr>
            <w:r w:rsidRPr="00DC2AE4">
              <w:t xml:space="preserve">Ambito di intervento </w:t>
            </w:r>
            <w:r>
              <w:t>B.</w:t>
            </w:r>
            <w:r w:rsidRPr="007561DD">
              <w:t xml:space="preserve"> Attività ludico-creative, sportive ed artistiche</w:t>
            </w:r>
          </w:p>
          <w:p w14:paraId="4C2162DC" w14:textId="77777777" w:rsidR="00D804B4" w:rsidRPr="00333246" w:rsidRDefault="00D804B4" w:rsidP="00D804B4">
            <w:pPr>
              <w:pStyle w:val="TableParagraph"/>
              <w:spacing w:before="80" w:after="80"/>
              <w:ind w:left="137" w:right="202"/>
              <w:rPr>
                <w:sz w:val="20"/>
                <w:szCs w:val="20"/>
              </w:rPr>
            </w:pPr>
            <w:r>
              <w:t>Minor</w:t>
            </w:r>
            <w:r w:rsidRPr="0057103C">
              <w:t xml:space="preserve">i provenienti da contesti migratori, con particolare riferimento agli </w:t>
            </w:r>
            <w:r>
              <w:t>alunn</w:t>
            </w:r>
            <w:r w:rsidRPr="0057103C">
              <w:t xml:space="preserve">i provenienti dall’Ucraina, nella fascia di età 0-14 anni </w:t>
            </w:r>
            <w:r w:rsidRPr="00667BB7">
              <w:t>partecipa</w:t>
            </w:r>
            <w:r>
              <w:t>n</w:t>
            </w:r>
            <w:r w:rsidRPr="00667BB7">
              <w:t xml:space="preserve">ti alle attività 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7DA68B1" w14:textId="5BF50967" w:rsidR="00D804B4" w:rsidRDefault="00D804B4" w:rsidP="00D804B4">
            <w:pPr>
              <w:pStyle w:val="TableParagraph"/>
              <w:spacing w:before="10"/>
              <w:jc w:val="center"/>
              <w:rPr>
                <w:sz w:val="17"/>
              </w:rPr>
            </w:pPr>
            <w:r w:rsidRPr="00800DD3"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14:paraId="50EF0ED0" w14:textId="77777777" w:rsidR="00D804B4" w:rsidRDefault="00D804B4" w:rsidP="00D804B4">
            <w:pPr>
              <w:pStyle w:val="TableParagraph"/>
              <w:spacing w:before="1"/>
              <w:ind w:left="233" w:right="225"/>
              <w:jc w:val="center"/>
              <w:rPr>
                <w:sz w:val="18"/>
              </w:rPr>
            </w:pPr>
          </w:p>
        </w:tc>
      </w:tr>
      <w:tr w:rsidR="003B583E" w14:paraId="26CB7C70" w14:textId="77777777" w:rsidTr="00D804B4">
        <w:trPr>
          <w:trHeight w:val="899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021D619" w14:textId="77777777" w:rsidR="003B583E" w:rsidRDefault="003B583E" w:rsidP="00097F5C">
            <w:pPr>
              <w:pStyle w:val="TableParagraph"/>
              <w:spacing w:before="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2D1F3FD8" w14:textId="77777777" w:rsidR="003B583E" w:rsidRDefault="003B583E" w:rsidP="00097F5C">
            <w:pPr>
              <w:pStyle w:val="TableParagraph"/>
              <w:ind w:left="215" w:right="206"/>
              <w:jc w:val="center"/>
              <w:rPr>
                <w:sz w:val="18"/>
              </w:rPr>
            </w:pPr>
          </w:p>
        </w:tc>
        <w:tc>
          <w:tcPr>
            <w:tcW w:w="6627" w:type="dxa"/>
            <w:shd w:val="clear" w:color="auto" w:fill="auto"/>
          </w:tcPr>
          <w:p w14:paraId="22E1153E" w14:textId="77777777" w:rsidR="003B583E" w:rsidRPr="007561DD" w:rsidRDefault="003B583E" w:rsidP="00097F5C">
            <w:pPr>
              <w:pStyle w:val="TableParagraph"/>
              <w:spacing w:before="80" w:after="80"/>
              <w:ind w:left="137" w:right="202"/>
            </w:pPr>
            <w:r w:rsidRPr="007561DD">
              <w:t>Ambiti di intervento A e B</w:t>
            </w:r>
          </w:p>
          <w:p w14:paraId="2FF8B03C" w14:textId="77777777" w:rsidR="003B583E" w:rsidRPr="00333246" w:rsidRDefault="003B583E" w:rsidP="00097F5C">
            <w:pPr>
              <w:pStyle w:val="TableParagraph"/>
              <w:spacing w:before="80" w:after="80"/>
              <w:ind w:left="137" w:right="202"/>
              <w:rPr>
                <w:sz w:val="20"/>
                <w:szCs w:val="20"/>
              </w:rPr>
            </w:pPr>
            <w:r w:rsidRPr="007561DD">
              <w:t>Doce</w:t>
            </w:r>
            <w:r>
              <w:t>n</w:t>
            </w:r>
            <w:r w:rsidRPr="007561DD">
              <w:t>ti coinvol</w:t>
            </w:r>
            <w:r>
              <w:t>t</w:t>
            </w:r>
            <w:r w:rsidRPr="007561DD">
              <w:t>i nella realizzazio</w:t>
            </w:r>
            <w:r>
              <w:t>ne</w:t>
            </w:r>
            <w:r w:rsidRPr="007561DD">
              <w:t xml:space="preserve"> </w:t>
            </w:r>
            <w:r>
              <w:t>d</w:t>
            </w:r>
            <w:r w:rsidRPr="007561DD">
              <w:t>ei percorsi didattico</w:t>
            </w:r>
            <w:r>
              <w:t>-</w:t>
            </w:r>
            <w:r w:rsidRPr="007561DD">
              <w:t>educativ</w:t>
            </w:r>
            <w:r>
              <w:t>i</w:t>
            </w:r>
            <w:r w:rsidRPr="007561DD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8DB6ED" w14:textId="77777777" w:rsidR="003B583E" w:rsidRDefault="003B583E" w:rsidP="00097F5C">
            <w:pPr>
              <w:pStyle w:val="TableParagraph"/>
              <w:spacing w:before="6"/>
              <w:ind w:left="137" w:right="202"/>
              <w:rPr>
                <w:sz w:val="17"/>
              </w:rPr>
            </w:pPr>
          </w:p>
          <w:p w14:paraId="41AF86BA" w14:textId="77777777" w:rsidR="003B583E" w:rsidRDefault="003B583E" w:rsidP="00097F5C">
            <w:pPr>
              <w:pStyle w:val="TableParagraph"/>
              <w:ind w:left="137" w:right="20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auto"/>
          </w:tcPr>
          <w:p w14:paraId="05D06551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4A4116E7" w14:textId="77777777" w:rsidTr="00097F5C">
        <w:trPr>
          <w:trHeight w:val="479"/>
          <w:jc w:val="center"/>
        </w:trPr>
        <w:tc>
          <w:tcPr>
            <w:tcW w:w="781" w:type="dxa"/>
            <w:shd w:val="clear" w:color="auto" w:fill="4472C4"/>
            <w:vAlign w:val="center"/>
          </w:tcPr>
          <w:p w14:paraId="6771AE60" w14:textId="77777777" w:rsidR="003B583E" w:rsidRPr="00262B4F" w:rsidRDefault="003B583E" w:rsidP="00097F5C">
            <w:pPr>
              <w:pStyle w:val="TableParagraph"/>
              <w:spacing w:before="138"/>
              <w:ind w:left="215" w:right="195"/>
              <w:jc w:val="center"/>
              <w:rPr>
                <w:rFonts w:ascii="Arial"/>
                <w:b/>
                <w:color w:val="FFFFFF" w:themeColor="background1"/>
                <w:sz w:val="18"/>
              </w:rPr>
            </w:pPr>
            <w:r w:rsidRPr="00262B4F">
              <w:rPr>
                <w:rFonts w:ascii="Arial"/>
                <w:b/>
                <w:color w:val="FFFFFF" w:themeColor="background1"/>
                <w:w w:val="95"/>
                <w:sz w:val="18"/>
              </w:rPr>
              <w:t>N.</w:t>
            </w:r>
          </w:p>
        </w:tc>
        <w:tc>
          <w:tcPr>
            <w:tcW w:w="6627" w:type="dxa"/>
            <w:shd w:val="clear" w:color="auto" w:fill="4472C4"/>
            <w:vAlign w:val="center"/>
          </w:tcPr>
          <w:p w14:paraId="0F3B82FA" w14:textId="77777777" w:rsidR="003B583E" w:rsidRPr="00262B4F" w:rsidRDefault="003B583E" w:rsidP="00097F5C">
            <w:pPr>
              <w:pStyle w:val="TableParagraph"/>
              <w:ind w:left="1411"/>
              <w:rPr>
                <w:rFonts w:ascii="Arial"/>
                <w:b/>
                <w:color w:val="FFFFFF" w:themeColor="background1"/>
                <w:w w:val="80"/>
                <w:sz w:val="20"/>
                <w:szCs w:val="20"/>
              </w:rPr>
            </w:pPr>
          </w:p>
          <w:p w14:paraId="791C6C16" w14:textId="77777777" w:rsidR="003B583E" w:rsidRPr="00262B4F" w:rsidRDefault="003B583E" w:rsidP="00097F5C">
            <w:pPr>
              <w:pStyle w:val="TableParagraph"/>
              <w:ind w:left="1411"/>
              <w:rPr>
                <w:rFonts w:ascii="Arial"/>
                <w:b/>
                <w:color w:val="FFFFFF" w:themeColor="background1"/>
                <w:w w:val="80"/>
              </w:rPr>
            </w:pPr>
            <w:proofErr w:type="spellStart"/>
            <w:r w:rsidRPr="00262B4F">
              <w:rPr>
                <w:rFonts w:ascii="Arial"/>
                <w:b/>
                <w:color w:val="FFFFFF" w:themeColor="background1"/>
                <w:w w:val="80"/>
              </w:rPr>
              <w:t>Indicatori</w:t>
            </w:r>
            <w:proofErr w:type="spellEnd"/>
            <w:r w:rsidRPr="00262B4F">
              <w:rPr>
                <w:rFonts w:ascii="Arial"/>
                <w:b/>
                <w:color w:val="FFFFFF" w:themeColor="background1"/>
                <w:spacing w:val="11"/>
                <w:w w:val="80"/>
              </w:rPr>
              <w:t xml:space="preserve"> </w:t>
            </w:r>
            <w:r w:rsidRPr="00262B4F">
              <w:rPr>
                <w:rFonts w:ascii="Arial"/>
                <w:b/>
                <w:color w:val="FFFFFF" w:themeColor="background1"/>
                <w:w w:val="80"/>
              </w:rPr>
              <w:t>di</w:t>
            </w:r>
            <w:r w:rsidRPr="00262B4F">
              <w:rPr>
                <w:rFonts w:ascii="Arial"/>
                <w:b/>
                <w:color w:val="FFFFFF" w:themeColor="background1"/>
                <w:spacing w:val="11"/>
                <w:w w:val="80"/>
              </w:rPr>
              <w:t xml:space="preserve"> </w:t>
            </w:r>
            <w:proofErr w:type="spellStart"/>
            <w:r w:rsidRPr="00262B4F">
              <w:rPr>
                <w:rFonts w:ascii="Arial"/>
                <w:b/>
                <w:color w:val="FFFFFF" w:themeColor="background1"/>
                <w:w w:val="80"/>
              </w:rPr>
              <w:t>risultato</w:t>
            </w:r>
            <w:proofErr w:type="spellEnd"/>
          </w:p>
          <w:p w14:paraId="526B7BD5" w14:textId="77777777" w:rsidR="003B583E" w:rsidRPr="00262B4F" w:rsidRDefault="003B583E" w:rsidP="00097F5C">
            <w:pPr>
              <w:pStyle w:val="TableParagraph"/>
              <w:ind w:left="1411"/>
              <w:rPr>
                <w:rFonts w:ascii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4472C4"/>
            <w:vAlign w:val="center"/>
          </w:tcPr>
          <w:p w14:paraId="007A6D54" w14:textId="77777777" w:rsidR="003B583E" w:rsidRPr="00262B4F" w:rsidRDefault="003B583E" w:rsidP="00097F5C">
            <w:pPr>
              <w:pStyle w:val="TableParagraph"/>
              <w:spacing w:before="32"/>
              <w:ind w:left="215" w:right="180" w:hanging="29"/>
              <w:rPr>
                <w:rFonts w:ascii="Arial" w:hAnsi="Arial"/>
                <w:b/>
                <w:color w:val="FFFFFF" w:themeColor="background1"/>
                <w:sz w:val="18"/>
              </w:rPr>
            </w:pPr>
            <w:proofErr w:type="spellStart"/>
            <w:r w:rsidRPr="00262B4F">
              <w:rPr>
                <w:rFonts w:ascii="Arial" w:hAnsi="Arial"/>
                <w:b/>
                <w:color w:val="FFFFFF" w:themeColor="background1"/>
                <w:w w:val="80"/>
                <w:sz w:val="18"/>
              </w:rPr>
              <w:t>Unità</w:t>
            </w:r>
            <w:proofErr w:type="spellEnd"/>
            <w:r w:rsidRPr="00262B4F">
              <w:rPr>
                <w:rFonts w:ascii="Arial" w:hAnsi="Arial"/>
                <w:b/>
                <w:color w:val="FFFFFF" w:themeColor="background1"/>
                <w:w w:val="80"/>
                <w:sz w:val="18"/>
              </w:rPr>
              <w:t xml:space="preserve"> di</w:t>
            </w:r>
            <w:r w:rsidRPr="00262B4F">
              <w:rPr>
                <w:rFonts w:ascii="Arial" w:hAnsi="Arial"/>
                <w:b/>
                <w:color w:val="FFFFFF" w:themeColor="background1"/>
                <w:spacing w:val="-37"/>
                <w:w w:val="80"/>
                <w:sz w:val="18"/>
              </w:rPr>
              <w:t xml:space="preserve"> </w:t>
            </w:r>
            <w:proofErr w:type="spellStart"/>
            <w:r w:rsidRPr="00262B4F">
              <w:rPr>
                <w:rFonts w:ascii="Arial" w:hAnsi="Arial"/>
                <w:b/>
                <w:color w:val="FFFFFF" w:themeColor="background1"/>
                <w:w w:val="85"/>
                <w:sz w:val="18"/>
              </w:rPr>
              <w:t>misura</w:t>
            </w:r>
            <w:proofErr w:type="spellEnd"/>
          </w:p>
        </w:tc>
        <w:tc>
          <w:tcPr>
            <w:tcW w:w="1028" w:type="dxa"/>
            <w:shd w:val="clear" w:color="auto" w:fill="4472C4"/>
            <w:vAlign w:val="center"/>
          </w:tcPr>
          <w:p w14:paraId="73C0E5E9" w14:textId="77777777" w:rsidR="003B583E" w:rsidRPr="00262B4F" w:rsidRDefault="003B583E" w:rsidP="00097F5C">
            <w:pPr>
              <w:pStyle w:val="TableParagraph"/>
              <w:spacing w:before="32"/>
              <w:ind w:left="272" w:right="243" w:hanging="10"/>
              <w:rPr>
                <w:rFonts w:ascii="Arial"/>
                <w:b/>
                <w:color w:val="FFFFFF" w:themeColor="background1"/>
                <w:sz w:val="18"/>
              </w:rPr>
            </w:pPr>
            <w:r w:rsidRPr="00262B4F">
              <w:rPr>
                <w:rFonts w:ascii="Arial"/>
                <w:b/>
                <w:color w:val="FFFFFF" w:themeColor="background1"/>
                <w:w w:val="80"/>
                <w:sz w:val="18"/>
              </w:rPr>
              <w:t>Valore</w:t>
            </w:r>
            <w:r w:rsidRPr="00262B4F">
              <w:rPr>
                <w:rFonts w:ascii="Arial"/>
                <w:b/>
                <w:color w:val="FFFFFF" w:themeColor="background1"/>
                <w:spacing w:val="-37"/>
                <w:w w:val="80"/>
                <w:sz w:val="18"/>
              </w:rPr>
              <w:t xml:space="preserve"> </w:t>
            </w:r>
            <w:proofErr w:type="spellStart"/>
            <w:r w:rsidRPr="00262B4F">
              <w:rPr>
                <w:rFonts w:ascii="Arial"/>
                <w:b/>
                <w:color w:val="FFFFFF" w:themeColor="background1"/>
                <w:spacing w:val="-2"/>
                <w:w w:val="85"/>
                <w:sz w:val="18"/>
              </w:rPr>
              <w:t>atteso</w:t>
            </w:r>
            <w:proofErr w:type="spellEnd"/>
          </w:p>
        </w:tc>
      </w:tr>
      <w:tr w:rsidR="003B583E" w14:paraId="1EBE3E37" w14:textId="77777777" w:rsidTr="00097F5C">
        <w:trPr>
          <w:trHeight w:val="1188"/>
          <w:jc w:val="center"/>
        </w:trPr>
        <w:tc>
          <w:tcPr>
            <w:tcW w:w="781" w:type="dxa"/>
            <w:shd w:val="clear" w:color="auto" w:fill="D9E1F2"/>
            <w:vAlign w:val="center"/>
          </w:tcPr>
          <w:p w14:paraId="3E1879A7" w14:textId="77777777" w:rsidR="003B583E" w:rsidRDefault="003B583E" w:rsidP="00097F5C">
            <w:pPr>
              <w:pStyle w:val="TableParagraph"/>
              <w:spacing w:before="10"/>
              <w:rPr>
                <w:sz w:val="17"/>
              </w:rPr>
            </w:pPr>
          </w:p>
          <w:p w14:paraId="4BFFDE6C" w14:textId="77777777" w:rsidR="003B583E" w:rsidRDefault="003B583E" w:rsidP="00097F5C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6627" w:type="dxa"/>
            <w:shd w:val="clear" w:color="auto" w:fill="D9E1F2"/>
          </w:tcPr>
          <w:p w14:paraId="3204BE83" w14:textId="77777777" w:rsidR="003B583E" w:rsidRPr="00006ABE" w:rsidRDefault="003B583E" w:rsidP="00097F5C">
            <w:pPr>
              <w:pStyle w:val="TableParagraph"/>
              <w:ind w:left="71"/>
            </w:pPr>
            <w:r w:rsidRPr="00006ABE">
              <w:t>Ambiti di intervento A e B</w:t>
            </w:r>
          </w:p>
          <w:p w14:paraId="7B0D62EE" w14:textId="47F0EE7A" w:rsidR="003B583E" w:rsidRPr="00333246" w:rsidRDefault="003B583E" w:rsidP="00097F5C">
            <w:pPr>
              <w:pStyle w:val="TableParagraph"/>
              <w:ind w:left="71"/>
              <w:rPr>
                <w:sz w:val="20"/>
                <w:szCs w:val="20"/>
              </w:rPr>
            </w:pPr>
            <w:r>
              <w:t>Minor</w:t>
            </w:r>
            <w:r w:rsidRPr="00006ABE">
              <w:t xml:space="preserve">i provenienti da contesti migratori, con particolare riferimento agli </w:t>
            </w:r>
            <w:r>
              <w:t>alunn</w:t>
            </w:r>
            <w:r w:rsidRPr="00006ABE">
              <w:t>i provenienti dall’Ucraina, nella fascia di età 0-14 anni</w:t>
            </w:r>
            <w:r>
              <w:t>,</w:t>
            </w:r>
            <w:r w:rsidRPr="00006ABE">
              <w:t xml:space="preserve"> che hanno rafforzato le competenze grazie alle attività di </w:t>
            </w:r>
            <w:r w:rsidR="00162A44">
              <w:t>Progetto</w:t>
            </w:r>
          </w:p>
        </w:tc>
        <w:tc>
          <w:tcPr>
            <w:tcW w:w="992" w:type="dxa"/>
            <w:shd w:val="clear" w:color="auto" w:fill="D9E1F2"/>
            <w:vAlign w:val="center"/>
          </w:tcPr>
          <w:p w14:paraId="4B993F45" w14:textId="77777777" w:rsidR="003B583E" w:rsidRDefault="003B583E" w:rsidP="00097F5C">
            <w:pPr>
              <w:pStyle w:val="TableParagraph"/>
              <w:spacing w:before="10"/>
              <w:rPr>
                <w:sz w:val="17"/>
              </w:rPr>
            </w:pPr>
          </w:p>
          <w:p w14:paraId="511D08D1" w14:textId="77777777" w:rsidR="003B583E" w:rsidRDefault="003B583E" w:rsidP="00097F5C">
            <w:pPr>
              <w:pStyle w:val="TableParagraph"/>
              <w:spacing w:before="1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  <w:shd w:val="clear" w:color="auto" w:fill="D9E1F2"/>
          </w:tcPr>
          <w:p w14:paraId="61E81017" w14:textId="77777777" w:rsidR="003B583E" w:rsidRDefault="003B583E" w:rsidP="00097F5C">
            <w:pPr>
              <w:pStyle w:val="TableParagraph"/>
              <w:spacing w:before="1"/>
              <w:ind w:left="233" w:right="225"/>
              <w:jc w:val="center"/>
              <w:rPr>
                <w:sz w:val="18"/>
              </w:rPr>
            </w:pPr>
          </w:p>
        </w:tc>
      </w:tr>
      <w:tr w:rsidR="003B583E" w14:paraId="3B863816" w14:textId="77777777" w:rsidTr="00097F5C">
        <w:trPr>
          <w:trHeight w:val="599"/>
          <w:jc w:val="center"/>
        </w:trPr>
        <w:tc>
          <w:tcPr>
            <w:tcW w:w="781" w:type="dxa"/>
            <w:vAlign w:val="center"/>
          </w:tcPr>
          <w:p w14:paraId="03658120" w14:textId="77777777" w:rsidR="003B583E" w:rsidRDefault="003B583E" w:rsidP="00097F5C">
            <w:pPr>
              <w:pStyle w:val="TableParagraph"/>
              <w:spacing w:before="6"/>
              <w:rPr>
                <w:sz w:val="17"/>
              </w:rPr>
            </w:pPr>
          </w:p>
          <w:p w14:paraId="6817647E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2</w:t>
            </w:r>
          </w:p>
        </w:tc>
        <w:tc>
          <w:tcPr>
            <w:tcW w:w="6627" w:type="dxa"/>
          </w:tcPr>
          <w:p w14:paraId="647714A1" w14:textId="77777777" w:rsidR="003B583E" w:rsidRPr="00713A71" w:rsidRDefault="003B583E" w:rsidP="00097F5C">
            <w:pPr>
              <w:pStyle w:val="TableParagraph"/>
              <w:ind w:left="71" w:right="133"/>
            </w:pPr>
            <w:r w:rsidRPr="00713A71">
              <w:t xml:space="preserve">Ambito di intervento A. Attività linguistiche </w:t>
            </w:r>
          </w:p>
          <w:p w14:paraId="475F630B" w14:textId="77777777" w:rsidR="003B583E" w:rsidRPr="00162A44" w:rsidRDefault="003B583E" w:rsidP="00097F5C">
            <w:pPr>
              <w:pStyle w:val="TableParagraph"/>
              <w:ind w:left="71" w:right="133"/>
              <w:rPr>
                <w:sz w:val="20"/>
                <w:szCs w:val="20"/>
                <w:lang w:val="it-IT"/>
              </w:rPr>
            </w:pPr>
            <w:r>
              <w:t>Minor</w:t>
            </w:r>
            <w:r w:rsidRPr="00713A71">
              <w:t xml:space="preserve">i provenienti da contesti migratori, con particolare riferimento agli </w:t>
            </w:r>
            <w:r>
              <w:t>alunni</w:t>
            </w:r>
            <w:r w:rsidRPr="00713A71">
              <w:t xml:space="preserve"> provenienti dall’Ucraina, nella fascia di età 0-14 anni,</w:t>
            </w:r>
            <w:r>
              <w:t xml:space="preserve"> che </w:t>
            </w:r>
            <w:r w:rsidRPr="00713A71">
              <w:t>hanno portato a termine con esito positive le attività di potenziam</w:t>
            </w:r>
            <w:r>
              <w:t>e</w:t>
            </w:r>
            <w:r w:rsidRPr="00713A71">
              <w:t>nto linguistic</w:t>
            </w:r>
            <w:r>
              <w:t>o</w:t>
            </w:r>
          </w:p>
        </w:tc>
        <w:tc>
          <w:tcPr>
            <w:tcW w:w="992" w:type="dxa"/>
            <w:vAlign w:val="center"/>
          </w:tcPr>
          <w:p w14:paraId="31676ED2" w14:textId="77777777" w:rsidR="003B583E" w:rsidRDefault="003B583E" w:rsidP="00097F5C">
            <w:pPr>
              <w:pStyle w:val="TableParagraph"/>
              <w:spacing w:before="6"/>
              <w:rPr>
                <w:sz w:val="17"/>
              </w:rPr>
            </w:pPr>
          </w:p>
          <w:p w14:paraId="68132F40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n.</w:t>
            </w:r>
          </w:p>
        </w:tc>
        <w:tc>
          <w:tcPr>
            <w:tcW w:w="1028" w:type="dxa"/>
          </w:tcPr>
          <w:p w14:paraId="43089699" w14:textId="77777777" w:rsidR="003B583E" w:rsidRDefault="003B583E" w:rsidP="00097F5C">
            <w:pPr>
              <w:pStyle w:val="TableParagraph"/>
              <w:ind w:left="228" w:right="225"/>
              <w:jc w:val="center"/>
              <w:rPr>
                <w:sz w:val="18"/>
              </w:rPr>
            </w:pPr>
          </w:p>
        </w:tc>
      </w:tr>
      <w:tr w:rsidR="003B583E" w14:paraId="7B457411" w14:textId="77777777" w:rsidTr="00097F5C">
        <w:trPr>
          <w:trHeight w:val="985"/>
          <w:jc w:val="center"/>
        </w:trPr>
        <w:tc>
          <w:tcPr>
            <w:tcW w:w="781" w:type="dxa"/>
            <w:shd w:val="clear" w:color="auto" w:fill="D9E1F2"/>
            <w:vAlign w:val="center"/>
          </w:tcPr>
          <w:p w14:paraId="272268EE" w14:textId="77777777" w:rsidR="003B583E" w:rsidRDefault="003B583E" w:rsidP="00097F5C">
            <w:pPr>
              <w:pStyle w:val="TableParagraph"/>
              <w:rPr>
                <w:sz w:val="20"/>
              </w:rPr>
            </w:pPr>
          </w:p>
          <w:p w14:paraId="6E202A21" w14:textId="77777777" w:rsidR="003B583E" w:rsidRDefault="003B583E" w:rsidP="00097F5C">
            <w:pPr>
              <w:pStyle w:val="TableParagraph"/>
              <w:spacing w:before="9"/>
              <w:rPr>
                <w:sz w:val="23"/>
              </w:rPr>
            </w:pPr>
          </w:p>
          <w:p w14:paraId="62FD329E" w14:textId="77777777" w:rsidR="003B583E" w:rsidRDefault="003B583E" w:rsidP="00097F5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3</w:t>
            </w:r>
          </w:p>
        </w:tc>
        <w:tc>
          <w:tcPr>
            <w:tcW w:w="6627" w:type="dxa"/>
            <w:shd w:val="clear" w:color="auto" w:fill="D9E1F2"/>
          </w:tcPr>
          <w:p w14:paraId="268BB057" w14:textId="77777777" w:rsidR="003B583E" w:rsidRPr="00303DF4" w:rsidRDefault="003B583E" w:rsidP="00097F5C">
            <w:pPr>
              <w:pStyle w:val="TableParagraph"/>
              <w:ind w:left="71"/>
            </w:pPr>
            <w:r w:rsidRPr="00303DF4">
              <w:t>Ambito di intervento A e B</w:t>
            </w:r>
          </w:p>
          <w:p w14:paraId="57F8C462" w14:textId="77777777" w:rsidR="003B583E" w:rsidRPr="00333246" w:rsidRDefault="003B583E" w:rsidP="00097F5C">
            <w:pPr>
              <w:pStyle w:val="TableParagraph"/>
              <w:ind w:left="71"/>
              <w:rPr>
                <w:sz w:val="20"/>
                <w:szCs w:val="20"/>
              </w:rPr>
            </w:pPr>
            <w:r w:rsidRPr="00303DF4">
              <w:t>Grado di soddisfazione dei docenti degli istituti scolastici coinvolti circa gli</w:t>
            </w:r>
            <w:r>
              <w:t xml:space="preserve"> </w:t>
            </w:r>
            <w:r w:rsidRPr="00303DF4">
              <w:t xml:space="preserve">interventi </w:t>
            </w:r>
            <w:r>
              <w:t xml:space="preserve">realizzati a favore </w:t>
            </w:r>
            <w:r w:rsidRPr="003B4A6D">
              <w:t>dei minori migranti</w:t>
            </w:r>
          </w:p>
        </w:tc>
        <w:tc>
          <w:tcPr>
            <w:tcW w:w="992" w:type="dxa"/>
            <w:shd w:val="clear" w:color="auto" w:fill="D9E1F2"/>
            <w:vAlign w:val="center"/>
          </w:tcPr>
          <w:p w14:paraId="7D92C814" w14:textId="77777777" w:rsidR="003B583E" w:rsidRDefault="003B583E" w:rsidP="00097F5C">
            <w:pPr>
              <w:pStyle w:val="TableParagraph"/>
              <w:ind w:left="58" w:right="5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Range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1-10</w:t>
            </w:r>
          </w:p>
        </w:tc>
        <w:tc>
          <w:tcPr>
            <w:tcW w:w="1028" w:type="dxa"/>
            <w:shd w:val="clear" w:color="auto" w:fill="D9E1F2"/>
          </w:tcPr>
          <w:p w14:paraId="0312975D" w14:textId="77777777" w:rsidR="003B583E" w:rsidRDefault="003B583E" w:rsidP="00097F5C">
            <w:pPr>
              <w:pStyle w:val="TableParagraph"/>
              <w:ind w:left="9"/>
              <w:jc w:val="center"/>
              <w:rPr>
                <w:sz w:val="18"/>
              </w:rPr>
            </w:pPr>
          </w:p>
        </w:tc>
      </w:tr>
    </w:tbl>
    <w:p w14:paraId="7E69C51A" w14:textId="650C672D" w:rsidR="00333246" w:rsidRPr="00634728" w:rsidRDefault="00333246" w:rsidP="00110C63">
      <w:pPr>
        <w:jc w:val="both"/>
        <w:rPr>
          <w:rFonts w:eastAsiaTheme="minorHAnsi"/>
          <w:sz w:val="23"/>
          <w:szCs w:val="23"/>
          <w:lang w:eastAsia="en-US"/>
        </w:rPr>
        <w:sectPr w:rsidR="00333246" w:rsidRPr="00634728" w:rsidSect="0078179F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4" w:bottom="1134" w:left="1134" w:header="416" w:footer="476" w:gutter="0"/>
          <w:cols w:space="708"/>
          <w:titlePg/>
          <w:docGrid w:linePitch="360"/>
        </w:sectPr>
      </w:pPr>
    </w:p>
    <w:p w14:paraId="3ABB8316" w14:textId="77777777" w:rsidR="000C321E" w:rsidRDefault="000C321E" w:rsidP="00D6239D">
      <w:pPr>
        <w:jc w:val="both"/>
        <w:rPr>
          <w:color w:val="000000"/>
          <w:sz w:val="22"/>
          <w:szCs w:val="22"/>
        </w:rPr>
      </w:pPr>
    </w:p>
    <w:p w14:paraId="46A0BA95" w14:textId="77777777" w:rsidR="00042F24" w:rsidRDefault="00042F24" w:rsidP="00042F24">
      <w:pPr>
        <w:jc w:val="both"/>
        <w:rPr>
          <w:color w:val="000000"/>
          <w:sz w:val="22"/>
          <w:szCs w:val="22"/>
        </w:rPr>
      </w:pPr>
    </w:p>
    <w:p w14:paraId="1F22CCEF" w14:textId="77777777" w:rsidR="00634728" w:rsidRDefault="00634728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151CA865" w14:textId="77777777" w:rsidR="00634728" w:rsidRDefault="00634728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0774EDAE" w14:textId="77777777" w:rsidR="00634728" w:rsidRDefault="00634728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2BCEEE86" w14:textId="77777777" w:rsidR="00634728" w:rsidRDefault="00634728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3CA15B01" w14:textId="77777777" w:rsidR="00471696" w:rsidRDefault="00471696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152D046A" w14:textId="77777777" w:rsidR="00110C63" w:rsidRDefault="00110C63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7B0F222F" w14:textId="77777777" w:rsidR="00110C63" w:rsidRDefault="00110C63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0E9F5073" w14:textId="77777777" w:rsidR="00110C63" w:rsidRDefault="00110C63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10DE0A7F" w14:textId="7B468CC9" w:rsidR="00110C63" w:rsidRDefault="00110C63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5C93F48D" w14:textId="3319B70A" w:rsidR="0078179F" w:rsidRDefault="0078179F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7C8FD119" w14:textId="3319B70A" w:rsidR="0078179F" w:rsidRDefault="0078179F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538617DF" w14:textId="77777777" w:rsidR="0078179F" w:rsidRDefault="0078179F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31455EE3" w14:textId="77777777" w:rsidR="00471696" w:rsidRDefault="00471696" w:rsidP="00C61330">
      <w:pPr>
        <w:jc w:val="both"/>
        <w:rPr>
          <w:b/>
          <w:color w:val="000000"/>
          <w:sz w:val="22"/>
          <w:szCs w:val="22"/>
          <w:u w:val="single"/>
        </w:rPr>
      </w:pPr>
    </w:p>
    <w:p w14:paraId="4D55FF82" w14:textId="468EFC76" w:rsidR="00471696" w:rsidRPr="00471696" w:rsidRDefault="00F54185" w:rsidP="00471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SEZIONE </w:t>
      </w:r>
      <w:r w:rsidR="00333246">
        <w:rPr>
          <w:rFonts w:eastAsiaTheme="minorHAnsi"/>
          <w:b/>
          <w:bCs/>
          <w:color w:val="000000"/>
          <w:sz w:val="23"/>
          <w:szCs w:val="23"/>
          <w:lang w:eastAsia="en-US"/>
        </w:rPr>
        <w:t>3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="00471696" w:rsidRPr="00471696">
        <w:rPr>
          <w:rFonts w:eastAsiaTheme="minorHAnsi"/>
          <w:b/>
          <w:bCs/>
          <w:color w:val="000000"/>
          <w:sz w:val="23"/>
          <w:szCs w:val="23"/>
          <w:lang w:eastAsia="en-US"/>
        </w:rPr>
        <w:t>BUDGET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DEL PROGETTO</w:t>
      </w:r>
    </w:p>
    <w:p w14:paraId="6A6ED018" w14:textId="77777777" w:rsidR="00970414" w:rsidRDefault="00970414" w:rsidP="00D6239D">
      <w:pPr>
        <w:jc w:val="both"/>
      </w:pPr>
    </w:p>
    <w:tbl>
      <w:tblPr>
        <w:tblStyle w:val="Grigliatabella"/>
        <w:tblpPr w:leftFromText="141" w:rightFromText="141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3114"/>
        <w:gridCol w:w="1276"/>
        <w:gridCol w:w="2664"/>
        <w:gridCol w:w="3573"/>
        <w:gridCol w:w="4223"/>
      </w:tblGrid>
      <w:tr w:rsidR="00F1559F" w14:paraId="19BE3449" w14:textId="77777777" w:rsidTr="00F1559F">
        <w:trPr>
          <w:trHeight w:val="556"/>
        </w:trPr>
        <w:tc>
          <w:tcPr>
            <w:tcW w:w="14850" w:type="dxa"/>
            <w:gridSpan w:val="5"/>
            <w:shd w:val="clear" w:color="auto" w:fill="92CDDC" w:themeFill="accent5" w:themeFillTint="99"/>
          </w:tcPr>
          <w:p w14:paraId="34862820" w14:textId="77777777" w:rsidR="00F1559F" w:rsidRPr="007538CC" w:rsidRDefault="00F1559F" w:rsidP="006E5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Ambito di Intervento A. Attività linguistiche</w:t>
            </w:r>
          </w:p>
        </w:tc>
      </w:tr>
      <w:tr w:rsidR="00F1559F" w14:paraId="756673DD" w14:textId="77777777" w:rsidTr="00A12A88"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14:paraId="30E89423" w14:textId="77777777" w:rsidR="00F1559F" w:rsidRPr="001E3975" w:rsidRDefault="00F1559F" w:rsidP="006E5BA1">
            <w:pPr>
              <w:jc w:val="both"/>
              <w:rPr>
                <w:b/>
                <w:bCs/>
                <w:sz w:val="24"/>
                <w:szCs w:val="24"/>
              </w:rPr>
            </w:pPr>
            <w:r w:rsidRPr="001E3975">
              <w:rPr>
                <w:b/>
                <w:bCs/>
                <w:sz w:val="24"/>
                <w:szCs w:val="24"/>
              </w:rPr>
              <w:t>Moduli settimanali di potenziamento linguistico (max. 15 ore</w:t>
            </w:r>
            <w:r>
              <w:rPr>
                <w:b/>
                <w:bCs/>
                <w:sz w:val="24"/>
                <w:szCs w:val="24"/>
              </w:rPr>
              <w:t>/settimana</w:t>
            </w:r>
            <w:r w:rsidRPr="001E3975">
              <w:rPr>
                <w:b/>
                <w:bCs/>
                <w:sz w:val="24"/>
                <w:szCs w:val="24"/>
              </w:rPr>
              <w:t xml:space="preserve">) </w:t>
            </w:r>
          </w:p>
          <w:p w14:paraId="6587BE5B" w14:textId="3B706A07" w:rsidR="00F1559F" w:rsidRPr="00743AE1" w:rsidRDefault="00F1559F" w:rsidP="006E5BA1">
            <w:pPr>
              <w:jc w:val="both"/>
              <w:rPr>
                <w:i/>
                <w:iCs/>
                <w:sz w:val="24"/>
                <w:szCs w:val="24"/>
              </w:rPr>
            </w:pPr>
            <w:r w:rsidRPr="00743AE1">
              <w:rPr>
                <w:i/>
                <w:iCs/>
                <w:sz w:val="24"/>
                <w:szCs w:val="24"/>
              </w:rPr>
              <w:t>Importo massimo finanziabile per ciascun modulo</w:t>
            </w:r>
            <w:r w:rsidR="00A12A88">
              <w:rPr>
                <w:i/>
                <w:iCs/>
                <w:sz w:val="24"/>
                <w:szCs w:val="24"/>
              </w:rPr>
              <w:t>:</w:t>
            </w:r>
            <w:r w:rsidRPr="00743AE1">
              <w:rPr>
                <w:i/>
                <w:iCs/>
                <w:sz w:val="24"/>
                <w:szCs w:val="24"/>
              </w:rPr>
              <w:t xml:space="preserve"> 1</w:t>
            </w:r>
            <w:r>
              <w:rPr>
                <w:i/>
                <w:iCs/>
                <w:sz w:val="24"/>
                <w:szCs w:val="24"/>
              </w:rPr>
              <w:t>.</w:t>
            </w:r>
            <w:r w:rsidRPr="00743AE1">
              <w:rPr>
                <w:i/>
                <w:iCs/>
                <w:sz w:val="24"/>
                <w:szCs w:val="24"/>
              </w:rPr>
              <w:t>800,00 euro</w:t>
            </w:r>
          </w:p>
          <w:p w14:paraId="239E9961" w14:textId="77777777" w:rsidR="00F1559F" w:rsidRDefault="00F1559F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166EDC6E" w14:textId="77777777" w:rsidR="00F1559F" w:rsidRDefault="00F1559F" w:rsidP="006E5BA1">
            <w:pPr>
              <w:ind w:left="9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N. moduli </w:t>
            </w:r>
          </w:p>
        </w:tc>
        <w:tc>
          <w:tcPr>
            <w:tcW w:w="2664" w:type="dxa"/>
            <w:shd w:val="clear" w:color="auto" w:fill="DAEEF3" w:themeFill="accent5" w:themeFillTint="33"/>
          </w:tcPr>
          <w:p w14:paraId="360B38A9" w14:textId="77777777" w:rsidR="00F1559F" w:rsidRPr="007538CC" w:rsidRDefault="00F1559F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Macrovoce di spesa </w:t>
            </w:r>
          </w:p>
        </w:tc>
        <w:tc>
          <w:tcPr>
            <w:tcW w:w="3573" w:type="dxa"/>
            <w:shd w:val="clear" w:color="auto" w:fill="DAEEF3" w:themeFill="accent5" w:themeFillTint="33"/>
          </w:tcPr>
          <w:p w14:paraId="678976EC" w14:textId="77777777" w:rsidR="00F1559F" w:rsidRPr="007538CC" w:rsidRDefault="00F1559F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Descrizione della spesa </w:t>
            </w:r>
          </w:p>
        </w:tc>
        <w:tc>
          <w:tcPr>
            <w:tcW w:w="4223" w:type="dxa"/>
            <w:shd w:val="clear" w:color="auto" w:fill="DAEEF3" w:themeFill="accent5" w:themeFillTint="33"/>
          </w:tcPr>
          <w:p w14:paraId="1FA4192C" w14:textId="77777777" w:rsidR="00F1559F" w:rsidRPr="007538CC" w:rsidRDefault="00F1559F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Importo </w:t>
            </w:r>
          </w:p>
        </w:tc>
      </w:tr>
      <w:tr w:rsidR="00F1559F" w14:paraId="74B52D1B" w14:textId="77777777" w:rsidTr="00A12A88">
        <w:trPr>
          <w:trHeight w:val="45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7677DF0A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FB48947" w14:textId="77777777" w:rsidR="00F1559F" w:rsidRPr="00013D4A" w:rsidRDefault="00F1559F" w:rsidP="006E5BA1">
            <w:pPr>
              <w:ind w:left="93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7C03525D" w14:textId="77777777" w:rsidR="00F1559F" w:rsidRPr="000A77E5" w:rsidRDefault="00F1559F" w:rsidP="00A7312C">
            <w:pPr>
              <w:rPr>
                <w:color w:val="000000"/>
                <w:sz w:val="24"/>
                <w:szCs w:val="24"/>
              </w:rPr>
            </w:pPr>
            <w:r w:rsidRPr="000A77E5">
              <w:rPr>
                <w:color w:val="000000"/>
                <w:sz w:val="24"/>
                <w:szCs w:val="24"/>
              </w:rPr>
              <w:t>Coordinamento e direzione</w:t>
            </w:r>
          </w:p>
        </w:tc>
        <w:tc>
          <w:tcPr>
            <w:tcW w:w="3573" w:type="dxa"/>
            <w:shd w:val="clear" w:color="auto" w:fill="auto"/>
          </w:tcPr>
          <w:p w14:paraId="267BB771" w14:textId="77777777" w:rsidR="00F1559F" w:rsidRPr="007538CC" w:rsidRDefault="00F1559F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23" w:type="dxa"/>
            <w:shd w:val="clear" w:color="auto" w:fill="auto"/>
          </w:tcPr>
          <w:p w14:paraId="7339350D" w14:textId="77777777" w:rsidR="00F1559F" w:rsidRDefault="00F1559F" w:rsidP="006E5BA1">
            <w:pPr>
              <w:jc w:val="both"/>
            </w:pPr>
          </w:p>
        </w:tc>
      </w:tr>
      <w:tr w:rsidR="00F1559F" w14:paraId="44A4077C" w14:textId="77777777" w:rsidTr="00A12A88">
        <w:trPr>
          <w:trHeight w:val="267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5904889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6B3BA6FA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/>
            <w:vAlign w:val="center"/>
          </w:tcPr>
          <w:p w14:paraId="6A81C4A5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3" w:type="dxa"/>
          </w:tcPr>
          <w:p w14:paraId="0F61E9A7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3A4D5AE0" w14:textId="77777777" w:rsidR="00F1559F" w:rsidRDefault="00F1559F" w:rsidP="006E5BA1">
            <w:pPr>
              <w:jc w:val="both"/>
            </w:pPr>
          </w:p>
        </w:tc>
      </w:tr>
      <w:tr w:rsidR="00F1559F" w14:paraId="3D499A0E" w14:textId="77777777" w:rsidTr="00A12A88">
        <w:trPr>
          <w:trHeight w:val="39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3BFFE28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578623C4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Align w:val="center"/>
          </w:tcPr>
          <w:p w14:paraId="5016EADF" w14:textId="26D36DCA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>CE</w:t>
            </w:r>
          </w:p>
        </w:tc>
        <w:tc>
          <w:tcPr>
            <w:tcW w:w="7796" w:type="dxa"/>
            <w:gridSpan w:val="2"/>
          </w:tcPr>
          <w:p w14:paraId="1A3D5098" w14:textId="77777777" w:rsidR="00F1559F" w:rsidRDefault="00F1559F" w:rsidP="006E5BA1">
            <w:pPr>
              <w:jc w:val="both"/>
            </w:pPr>
          </w:p>
        </w:tc>
      </w:tr>
      <w:tr w:rsidR="00F1559F" w14:paraId="623C8BBD" w14:textId="77777777" w:rsidTr="00A12A88">
        <w:trPr>
          <w:trHeight w:val="323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BA7E5D3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328A839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 w:val="restart"/>
            <w:vAlign w:val="center"/>
          </w:tcPr>
          <w:p w14:paraId="49CA3AA5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0A77E5">
              <w:rPr>
                <w:sz w:val="24"/>
                <w:szCs w:val="24"/>
              </w:rPr>
              <w:t>Acquisto beni e servizi</w:t>
            </w:r>
          </w:p>
        </w:tc>
        <w:tc>
          <w:tcPr>
            <w:tcW w:w="3573" w:type="dxa"/>
          </w:tcPr>
          <w:p w14:paraId="6E389EA9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0D2BBE9F" w14:textId="77777777" w:rsidR="00F1559F" w:rsidRDefault="00F1559F" w:rsidP="006E5BA1">
            <w:pPr>
              <w:jc w:val="both"/>
            </w:pPr>
          </w:p>
        </w:tc>
      </w:tr>
      <w:tr w:rsidR="00F1559F" w14:paraId="5590601D" w14:textId="77777777" w:rsidTr="00A12A88">
        <w:trPr>
          <w:trHeight w:val="28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7C9B16B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FA834F5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/>
            <w:vAlign w:val="center"/>
          </w:tcPr>
          <w:p w14:paraId="130461BD" w14:textId="77777777" w:rsidR="00F1559F" w:rsidRDefault="00F1559F" w:rsidP="006E5BA1">
            <w:pPr>
              <w:jc w:val="both"/>
            </w:pPr>
          </w:p>
        </w:tc>
        <w:tc>
          <w:tcPr>
            <w:tcW w:w="3573" w:type="dxa"/>
          </w:tcPr>
          <w:p w14:paraId="2A26551F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1B9C485A" w14:textId="77777777" w:rsidR="00F1559F" w:rsidRDefault="00F1559F" w:rsidP="006E5BA1">
            <w:pPr>
              <w:jc w:val="both"/>
            </w:pPr>
          </w:p>
        </w:tc>
      </w:tr>
      <w:tr w:rsidR="00F1559F" w14:paraId="28FD99D3" w14:textId="77777777" w:rsidTr="00A12A88">
        <w:trPr>
          <w:trHeight w:val="274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1EC413F3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633E1BD4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Align w:val="center"/>
          </w:tcPr>
          <w:p w14:paraId="60BE89F3" w14:textId="44BF6C4E" w:rsidR="00F1559F" w:rsidRPr="00743AE1" w:rsidRDefault="00F1559F" w:rsidP="006E5BA1">
            <w:pPr>
              <w:jc w:val="both"/>
              <w:rPr>
                <w:b/>
                <w:bCs/>
              </w:rPr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 xml:space="preserve">CE </w:t>
            </w:r>
          </w:p>
        </w:tc>
        <w:tc>
          <w:tcPr>
            <w:tcW w:w="7796" w:type="dxa"/>
            <w:gridSpan w:val="2"/>
            <w:vAlign w:val="center"/>
          </w:tcPr>
          <w:p w14:paraId="08BF2BBD" w14:textId="77777777" w:rsidR="00F1559F" w:rsidRDefault="00F1559F" w:rsidP="006E5BA1">
            <w:pPr>
              <w:jc w:val="both"/>
            </w:pPr>
          </w:p>
        </w:tc>
      </w:tr>
      <w:tr w:rsidR="00F1559F" w14:paraId="58B64157" w14:textId="77777777" w:rsidTr="00A12A88">
        <w:trPr>
          <w:trHeight w:val="38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2402F4EB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207A96DE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 w:val="restart"/>
            <w:vAlign w:val="center"/>
          </w:tcPr>
          <w:p w14:paraId="19FA7EAB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0A77E5">
              <w:rPr>
                <w:sz w:val="24"/>
                <w:szCs w:val="24"/>
              </w:rPr>
              <w:t xml:space="preserve">Gestione amministrativo-contabile </w:t>
            </w:r>
          </w:p>
        </w:tc>
        <w:tc>
          <w:tcPr>
            <w:tcW w:w="3573" w:type="dxa"/>
          </w:tcPr>
          <w:p w14:paraId="39DA2C8E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01EC138A" w14:textId="77777777" w:rsidR="00F1559F" w:rsidRDefault="00F1559F" w:rsidP="006E5BA1">
            <w:pPr>
              <w:jc w:val="both"/>
            </w:pPr>
          </w:p>
        </w:tc>
      </w:tr>
      <w:tr w:rsidR="00F1559F" w14:paraId="4BD83DF3" w14:textId="77777777" w:rsidTr="00A12A88">
        <w:trPr>
          <w:trHeight w:val="400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2F586E4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044B2F9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/>
          </w:tcPr>
          <w:p w14:paraId="66929B46" w14:textId="77777777" w:rsidR="00F1559F" w:rsidRDefault="00F1559F" w:rsidP="006E5BA1">
            <w:pPr>
              <w:jc w:val="both"/>
            </w:pPr>
          </w:p>
        </w:tc>
        <w:tc>
          <w:tcPr>
            <w:tcW w:w="3573" w:type="dxa"/>
          </w:tcPr>
          <w:p w14:paraId="215BBBB4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573CA023" w14:textId="77777777" w:rsidR="00F1559F" w:rsidRDefault="00F1559F" w:rsidP="006E5BA1">
            <w:pPr>
              <w:jc w:val="both"/>
            </w:pPr>
          </w:p>
        </w:tc>
      </w:tr>
      <w:tr w:rsidR="00F1559F" w14:paraId="39577771" w14:textId="77777777" w:rsidTr="00A12A88">
        <w:trPr>
          <w:trHeight w:val="25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1CD67F2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019927F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</w:tcPr>
          <w:p w14:paraId="7015D4F8" w14:textId="77B56733" w:rsidR="00F1559F" w:rsidRDefault="00F1559F" w:rsidP="006E5BA1">
            <w:pPr>
              <w:jc w:val="both"/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>CE</w:t>
            </w:r>
          </w:p>
        </w:tc>
        <w:tc>
          <w:tcPr>
            <w:tcW w:w="7796" w:type="dxa"/>
            <w:gridSpan w:val="2"/>
          </w:tcPr>
          <w:p w14:paraId="10982F33" w14:textId="77777777" w:rsidR="00F1559F" w:rsidRDefault="00F1559F" w:rsidP="006E5BA1">
            <w:pPr>
              <w:jc w:val="both"/>
            </w:pPr>
          </w:p>
        </w:tc>
      </w:tr>
      <w:tr w:rsidR="00F1559F" w14:paraId="02933531" w14:textId="77777777" w:rsidTr="00A12A88">
        <w:trPr>
          <w:trHeight w:val="421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B8E0191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41DEF782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 w:val="restart"/>
            <w:vAlign w:val="center"/>
          </w:tcPr>
          <w:p w14:paraId="21CA1C5B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0A77E5">
              <w:rPr>
                <w:sz w:val="24"/>
                <w:szCs w:val="24"/>
              </w:rPr>
              <w:t>Personale: esperti</w:t>
            </w:r>
          </w:p>
        </w:tc>
        <w:tc>
          <w:tcPr>
            <w:tcW w:w="3573" w:type="dxa"/>
          </w:tcPr>
          <w:p w14:paraId="61AE98A3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02228D4B" w14:textId="77777777" w:rsidR="00F1559F" w:rsidRDefault="00F1559F" w:rsidP="006E5BA1">
            <w:pPr>
              <w:jc w:val="both"/>
            </w:pPr>
          </w:p>
        </w:tc>
      </w:tr>
      <w:tr w:rsidR="00F1559F" w14:paraId="30762CBA" w14:textId="77777777" w:rsidTr="00A12A88">
        <w:trPr>
          <w:trHeight w:val="255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46C3C18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274A4466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/>
            <w:vAlign w:val="center"/>
          </w:tcPr>
          <w:p w14:paraId="672ECD87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3" w:type="dxa"/>
          </w:tcPr>
          <w:p w14:paraId="098F9108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63BBA357" w14:textId="77777777" w:rsidR="00F1559F" w:rsidRDefault="00F1559F" w:rsidP="006E5BA1">
            <w:pPr>
              <w:jc w:val="both"/>
            </w:pPr>
          </w:p>
        </w:tc>
      </w:tr>
      <w:tr w:rsidR="00F1559F" w14:paraId="6311EDB7" w14:textId="77777777" w:rsidTr="00A12A88">
        <w:trPr>
          <w:trHeight w:val="419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09EB988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244067B5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</w:tcPr>
          <w:p w14:paraId="55D7414D" w14:textId="4345E40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>CE</w:t>
            </w:r>
          </w:p>
        </w:tc>
        <w:tc>
          <w:tcPr>
            <w:tcW w:w="7796" w:type="dxa"/>
            <w:gridSpan w:val="2"/>
          </w:tcPr>
          <w:p w14:paraId="3DF109CE" w14:textId="77777777" w:rsidR="00F1559F" w:rsidRDefault="00F1559F" w:rsidP="006E5BA1">
            <w:pPr>
              <w:jc w:val="both"/>
            </w:pPr>
          </w:p>
        </w:tc>
      </w:tr>
      <w:tr w:rsidR="00F1559F" w14:paraId="354E7D51" w14:textId="77777777" w:rsidTr="00A12A88">
        <w:trPr>
          <w:trHeight w:val="546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1D96311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4BBA57FF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 w:val="restart"/>
            <w:vAlign w:val="center"/>
          </w:tcPr>
          <w:p w14:paraId="46CE9CCA" w14:textId="77777777" w:rsidR="00F1559F" w:rsidRPr="000A77E5" w:rsidRDefault="00F1559F" w:rsidP="006E5BA1">
            <w:pPr>
              <w:jc w:val="both"/>
              <w:rPr>
                <w:sz w:val="24"/>
                <w:szCs w:val="24"/>
              </w:rPr>
            </w:pPr>
            <w:r w:rsidRPr="000A77E5">
              <w:rPr>
                <w:sz w:val="24"/>
                <w:szCs w:val="24"/>
              </w:rPr>
              <w:t>Personale tutors</w:t>
            </w:r>
          </w:p>
        </w:tc>
        <w:tc>
          <w:tcPr>
            <w:tcW w:w="3573" w:type="dxa"/>
          </w:tcPr>
          <w:p w14:paraId="7F61D256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66CF2F17" w14:textId="77777777" w:rsidR="00F1559F" w:rsidRDefault="00F1559F" w:rsidP="006E5BA1">
            <w:pPr>
              <w:jc w:val="both"/>
            </w:pPr>
          </w:p>
        </w:tc>
      </w:tr>
      <w:tr w:rsidR="00F1559F" w14:paraId="2162B239" w14:textId="77777777" w:rsidTr="00A12A88">
        <w:trPr>
          <w:trHeight w:val="28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1F2A5ED9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37857D2E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  <w:vMerge/>
          </w:tcPr>
          <w:p w14:paraId="17201917" w14:textId="77777777" w:rsidR="00F1559F" w:rsidRDefault="00F1559F" w:rsidP="006E5BA1">
            <w:pPr>
              <w:jc w:val="both"/>
            </w:pPr>
          </w:p>
        </w:tc>
        <w:tc>
          <w:tcPr>
            <w:tcW w:w="3573" w:type="dxa"/>
          </w:tcPr>
          <w:p w14:paraId="456F56DB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5B63DEAE" w14:textId="77777777" w:rsidR="00F1559F" w:rsidRDefault="00F1559F" w:rsidP="006E5BA1">
            <w:pPr>
              <w:jc w:val="both"/>
            </w:pPr>
          </w:p>
        </w:tc>
      </w:tr>
      <w:tr w:rsidR="00F1559F" w14:paraId="0F9E5D1F" w14:textId="77777777" w:rsidTr="00A12A88">
        <w:trPr>
          <w:trHeight w:val="441"/>
        </w:trPr>
        <w:tc>
          <w:tcPr>
            <w:tcW w:w="3114" w:type="dxa"/>
            <w:vMerge/>
          </w:tcPr>
          <w:p w14:paraId="625BF598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7CE9AD98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</w:tcPr>
          <w:p w14:paraId="2BB59735" w14:textId="07CAA468" w:rsidR="00F1559F" w:rsidRDefault="00F1559F" w:rsidP="006E5BA1">
            <w:pPr>
              <w:jc w:val="both"/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>CE</w:t>
            </w:r>
          </w:p>
        </w:tc>
        <w:tc>
          <w:tcPr>
            <w:tcW w:w="7796" w:type="dxa"/>
            <w:gridSpan w:val="2"/>
          </w:tcPr>
          <w:p w14:paraId="707690D0" w14:textId="77777777" w:rsidR="00F1559F" w:rsidRDefault="00F1559F" w:rsidP="006E5BA1">
            <w:pPr>
              <w:jc w:val="both"/>
            </w:pPr>
          </w:p>
        </w:tc>
      </w:tr>
      <w:tr w:rsidR="00F1559F" w14:paraId="5A400B64" w14:textId="77777777" w:rsidTr="00A12A88">
        <w:tc>
          <w:tcPr>
            <w:tcW w:w="3114" w:type="dxa"/>
            <w:vMerge/>
          </w:tcPr>
          <w:p w14:paraId="496734EB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766003A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</w:tcPr>
          <w:p w14:paraId="3F237747" w14:textId="77777777" w:rsidR="00F1559F" w:rsidRPr="001E3975" w:rsidRDefault="00F1559F" w:rsidP="006E5BA1">
            <w:pPr>
              <w:jc w:val="both"/>
              <w:rPr>
                <w:sz w:val="24"/>
                <w:szCs w:val="24"/>
              </w:rPr>
            </w:pPr>
            <w:r w:rsidRPr="001E3975">
              <w:rPr>
                <w:sz w:val="24"/>
                <w:szCs w:val="24"/>
              </w:rPr>
              <w:t xml:space="preserve">Altro </w:t>
            </w:r>
            <w:r>
              <w:rPr>
                <w:sz w:val="24"/>
                <w:szCs w:val="24"/>
              </w:rPr>
              <w:t>(specificare)</w:t>
            </w:r>
          </w:p>
          <w:p w14:paraId="4EA3C033" w14:textId="77777777" w:rsidR="00F1559F" w:rsidRDefault="00F1559F" w:rsidP="006E5BA1">
            <w:pPr>
              <w:jc w:val="both"/>
            </w:pPr>
          </w:p>
        </w:tc>
        <w:tc>
          <w:tcPr>
            <w:tcW w:w="3573" w:type="dxa"/>
          </w:tcPr>
          <w:p w14:paraId="7B114375" w14:textId="77777777" w:rsidR="00F1559F" w:rsidRDefault="00F1559F" w:rsidP="006E5BA1">
            <w:pPr>
              <w:jc w:val="both"/>
            </w:pPr>
          </w:p>
        </w:tc>
        <w:tc>
          <w:tcPr>
            <w:tcW w:w="4223" w:type="dxa"/>
          </w:tcPr>
          <w:p w14:paraId="6055E506" w14:textId="77777777" w:rsidR="00F1559F" w:rsidRDefault="00F1559F" w:rsidP="006E5BA1">
            <w:pPr>
              <w:jc w:val="both"/>
            </w:pPr>
          </w:p>
        </w:tc>
      </w:tr>
      <w:tr w:rsidR="00F1559F" w14:paraId="028FC1C8" w14:textId="77777777" w:rsidTr="00A12A88">
        <w:trPr>
          <w:trHeight w:val="447"/>
        </w:trPr>
        <w:tc>
          <w:tcPr>
            <w:tcW w:w="3114" w:type="dxa"/>
            <w:vMerge/>
          </w:tcPr>
          <w:p w14:paraId="6601F0F7" w14:textId="77777777" w:rsidR="00F1559F" w:rsidRDefault="00F1559F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7386144F" w14:textId="77777777" w:rsidR="00F1559F" w:rsidRDefault="00F1559F" w:rsidP="006E5BA1">
            <w:pPr>
              <w:jc w:val="both"/>
            </w:pPr>
          </w:p>
        </w:tc>
        <w:tc>
          <w:tcPr>
            <w:tcW w:w="2664" w:type="dxa"/>
          </w:tcPr>
          <w:p w14:paraId="79C62012" w14:textId="3A4B56B4" w:rsidR="00F1559F" w:rsidRPr="001E3975" w:rsidRDefault="00F1559F" w:rsidP="006E5BA1">
            <w:pPr>
              <w:jc w:val="both"/>
              <w:rPr>
                <w:sz w:val="24"/>
                <w:szCs w:val="24"/>
              </w:rPr>
            </w:pPr>
            <w:r w:rsidRPr="00743AE1">
              <w:rPr>
                <w:b/>
                <w:bCs/>
              </w:rPr>
              <w:t>TOTALE MACRO</w:t>
            </w:r>
            <w:r w:rsidR="00A7312C">
              <w:rPr>
                <w:b/>
                <w:bCs/>
              </w:rPr>
              <w:t>VO</w:t>
            </w:r>
            <w:r w:rsidRPr="00743AE1">
              <w:rPr>
                <w:b/>
                <w:bCs/>
              </w:rPr>
              <w:t>CE</w:t>
            </w:r>
          </w:p>
        </w:tc>
        <w:tc>
          <w:tcPr>
            <w:tcW w:w="7796" w:type="dxa"/>
            <w:gridSpan w:val="2"/>
          </w:tcPr>
          <w:p w14:paraId="40C938AB" w14:textId="77777777" w:rsidR="00F1559F" w:rsidRDefault="00F1559F" w:rsidP="006E5BA1">
            <w:pPr>
              <w:jc w:val="both"/>
            </w:pPr>
          </w:p>
        </w:tc>
      </w:tr>
      <w:tr w:rsidR="00F1559F" w14:paraId="4AB57334" w14:textId="77777777" w:rsidTr="00A12A88">
        <w:tc>
          <w:tcPr>
            <w:tcW w:w="7054" w:type="dxa"/>
            <w:gridSpan w:val="3"/>
          </w:tcPr>
          <w:p w14:paraId="6009B7F9" w14:textId="77777777" w:rsidR="00F1559F" w:rsidRPr="00743AE1" w:rsidRDefault="00F1559F" w:rsidP="006E5BA1">
            <w:pPr>
              <w:jc w:val="both"/>
              <w:rPr>
                <w:b/>
                <w:bCs/>
                <w:sz w:val="24"/>
                <w:szCs w:val="24"/>
              </w:rPr>
            </w:pPr>
            <w:r w:rsidRPr="00743AE1">
              <w:rPr>
                <w:b/>
                <w:bCs/>
                <w:sz w:val="24"/>
                <w:szCs w:val="24"/>
              </w:rPr>
              <w:t xml:space="preserve">Totale </w:t>
            </w:r>
            <w:r>
              <w:rPr>
                <w:b/>
                <w:bCs/>
                <w:sz w:val="24"/>
                <w:szCs w:val="24"/>
              </w:rPr>
              <w:t>complessivo</w:t>
            </w:r>
            <w:r w:rsidRPr="00743AE1">
              <w:rPr>
                <w:b/>
                <w:bCs/>
                <w:sz w:val="24"/>
                <w:szCs w:val="24"/>
              </w:rPr>
              <w:t xml:space="preserve"> per Attività linguistiche</w:t>
            </w:r>
          </w:p>
          <w:p w14:paraId="6FE3ACA4" w14:textId="77777777" w:rsidR="00F1559F" w:rsidRPr="00743AE1" w:rsidRDefault="00F1559F" w:rsidP="006E5B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14:paraId="0C62F09D" w14:textId="77777777" w:rsidR="00F1559F" w:rsidRPr="00743AE1" w:rsidRDefault="00F1559F" w:rsidP="006E5BA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43AE1">
              <w:rPr>
                <w:b/>
                <w:bCs/>
                <w:sz w:val="24"/>
                <w:szCs w:val="24"/>
              </w:rPr>
              <w:t>xxxxxxx</w:t>
            </w:r>
            <w:proofErr w:type="spellEnd"/>
          </w:p>
        </w:tc>
      </w:tr>
    </w:tbl>
    <w:p w14:paraId="72CF6BA7" w14:textId="77777777" w:rsidR="00970414" w:rsidRDefault="00970414" w:rsidP="00D6239D">
      <w:pPr>
        <w:jc w:val="both"/>
      </w:pPr>
    </w:p>
    <w:p w14:paraId="3535D65E" w14:textId="77777777" w:rsidR="00970414" w:rsidRDefault="00970414" w:rsidP="00D6239D">
      <w:pPr>
        <w:jc w:val="both"/>
      </w:pPr>
    </w:p>
    <w:p w14:paraId="2325FB2E" w14:textId="24CC670B" w:rsidR="00970414" w:rsidRDefault="00970414" w:rsidP="00D6239D">
      <w:pPr>
        <w:jc w:val="both"/>
      </w:pPr>
    </w:p>
    <w:p w14:paraId="5099DD92" w14:textId="39D61C4E" w:rsidR="00A12A88" w:rsidRDefault="00A12A88" w:rsidP="00D6239D">
      <w:pPr>
        <w:jc w:val="both"/>
      </w:pPr>
    </w:p>
    <w:p w14:paraId="6608B63F" w14:textId="45D721AE" w:rsidR="00A12A88" w:rsidRDefault="00A12A88" w:rsidP="00D6239D">
      <w:pPr>
        <w:jc w:val="both"/>
      </w:pPr>
    </w:p>
    <w:p w14:paraId="6933E939" w14:textId="77777777" w:rsidR="00A12A88" w:rsidRDefault="00A12A88" w:rsidP="00D6239D">
      <w:pPr>
        <w:jc w:val="both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3543"/>
        <w:gridCol w:w="2694"/>
        <w:gridCol w:w="3402"/>
      </w:tblGrid>
      <w:tr w:rsidR="00BB44E0" w:rsidRPr="007538CC" w14:paraId="78054DFF" w14:textId="77777777" w:rsidTr="006E5BA1">
        <w:trPr>
          <w:trHeight w:val="422"/>
        </w:trPr>
        <w:tc>
          <w:tcPr>
            <w:tcW w:w="14029" w:type="dxa"/>
            <w:gridSpan w:val="5"/>
            <w:shd w:val="clear" w:color="auto" w:fill="92CDDC" w:themeFill="accent5" w:themeFillTint="99"/>
          </w:tcPr>
          <w:p w14:paraId="1D38C9EC" w14:textId="77777777" w:rsidR="00BB44E0" w:rsidRPr="001E3975" w:rsidRDefault="00BB44E0" w:rsidP="006E5BA1">
            <w:pPr>
              <w:ind w:left="9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3975">
              <w:rPr>
                <w:b/>
                <w:bCs/>
                <w:color w:val="000000"/>
                <w:sz w:val="22"/>
                <w:szCs w:val="22"/>
              </w:rPr>
              <w:t>Ambito di intervento B. Attività ludico-creative, sportive ed artistiche</w:t>
            </w:r>
          </w:p>
          <w:p w14:paraId="26A73768" w14:textId="77777777" w:rsidR="00BB44E0" w:rsidRPr="009F4F02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44E0" w:rsidRPr="007538CC" w14:paraId="29BDC073" w14:textId="77777777" w:rsidTr="006E5BA1"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14:paraId="7E8E18D5" w14:textId="77777777" w:rsidR="00BB44E0" w:rsidRPr="001E3975" w:rsidRDefault="00BB44E0" w:rsidP="00A7312C">
            <w:pPr>
              <w:rPr>
                <w:b/>
                <w:bCs/>
                <w:sz w:val="24"/>
                <w:szCs w:val="24"/>
              </w:rPr>
            </w:pPr>
            <w:r w:rsidRPr="001E3975">
              <w:rPr>
                <w:b/>
                <w:bCs/>
                <w:sz w:val="24"/>
                <w:szCs w:val="24"/>
              </w:rPr>
              <w:t>Moduli settimanali</w:t>
            </w:r>
            <w:r>
              <w:t xml:space="preserve"> </w:t>
            </w:r>
            <w:r w:rsidRPr="001E3975">
              <w:rPr>
                <w:b/>
                <w:bCs/>
                <w:sz w:val="24"/>
                <w:szCs w:val="24"/>
              </w:rPr>
              <w:t>ludico-creativi, sportivi ed artistici erogati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3975">
              <w:rPr>
                <w:b/>
                <w:bCs/>
                <w:sz w:val="24"/>
                <w:szCs w:val="24"/>
              </w:rPr>
              <w:t xml:space="preserve">(max. 20 ore/settimana) </w:t>
            </w:r>
          </w:p>
          <w:p w14:paraId="2C5BA47B" w14:textId="62A05067" w:rsidR="00BB44E0" w:rsidRPr="001E3975" w:rsidRDefault="00BB44E0" w:rsidP="006E5BA1">
            <w:pPr>
              <w:jc w:val="both"/>
              <w:rPr>
                <w:i/>
                <w:iCs/>
                <w:sz w:val="24"/>
                <w:szCs w:val="24"/>
              </w:rPr>
            </w:pPr>
            <w:r w:rsidRPr="001E3975">
              <w:rPr>
                <w:i/>
                <w:iCs/>
                <w:sz w:val="24"/>
                <w:szCs w:val="24"/>
              </w:rPr>
              <w:t>Importo massimo finanziabile per ciascun modulo</w:t>
            </w:r>
            <w:r w:rsidR="00A12A88">
              <w:rPr>
                <w:i/>
                <w:iCs/>
                <w:sz w:val="24"/>
                <w:szCs w:val="24"/>
              </w:rPr>
              <w:t>:</w:t>
            </w:r>
            <w:r w:rsidRPr="001E3975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2.400</w:t>
            </w:r>
            <w:r w:rsidRPr="001E3975">
              <w:rPr>
                <w:i/>
                <w:iCs/>
                <w:sz w:val="24"/>
                <w:szCs w:val="24"/>
              </w:rPr>
              <w:t>,00 euro</w:t>
            </w:r>
          </w:p>
          <w:p w14:paraId="52C1DB53" w14:textId="77777777" w:rsidR="00BB44E0" w:rsidRPr="001E3975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7207D46B" w14:textId="77777777" w:rsidR="00BB44E0" w:rsidRDefault="00BB44E0" w:rsidP="006E5BA1">
            <w:pPr>
              <w:ind w:left="9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N. moduli </w:t>
            </w:r>
          </w:p>
        </w:tc>
        <w:tc>
          <w:tcPr>
            <w:tcW w:w="3543" w:type="dxa"/>
            <w:shd w:val="clear" w:color="auto" w:fill="DAEEF3" w:themeFill="accent5" w:themeFillTint="33"/>
          </w:tcPr>
          <w:p w14:paraId="316D01D6" w14:textId="77777777" w:rsidR="00BB44E0" w:rsidRPr="009F4F02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4F02">
              <w:rPr>
                <w:b/>
                <w:bCs/>
                <w:color w:val="000000"/>
                <w:sz w:val="22"/>
                <w:szCs w:val="22"/>
              </w:rPr>
              <w:t xml:space="preserve">Macrovoce di spesa 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3DEC370C" w14:textId="77777777" w:rsidR="00BB44E0" w:rsidRPr="009F4F02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4F02">
              <w:rPr>
                <w:b/>
                <w:bCs/>
                <w:color w:val="000000"/>
                <w:sz w:val="22"/>
                <w:szCs w:val="22"/>
              </w:rPr>
              <w:t xml:space="preserve">Descrizione della spesa 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A08AC11" w14:textId="77777777" w:rsidR="00BB44E0" w:rsidRPr="009F4F02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4F02">
              <w:rPr>
                <w:b/>
                <w:bCs/>
                <w:color w:val="000000"/>
                <w:sz w:val="22"/>
                <w:szCs w:val="22"/>
              </w:rPr>
              <w:t xml:space="preserve">Importo </w:t>
            </w:r>
          </w:p>
        </w:tc>
      </w:tr>
      <w:tr w:rsidR="00BB44E0" w14:paraId="421165A4" w14:textId="77777777" w:rsidTr="006E5BA1">
        <w:trPr>
          <w:trHeight w:val="45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F8CBF0F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8AA700" w14:textId="77777777" w:rsidR="00BB44E0" w:rsidRPr="00013D4A" w:rsidRDefault="00BB44E0" w:rsidP="006E5BA1">
            <w:pPr>
              <w:ind w:left="93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33356AEA" w14:textId="77777777" w:rsidR="00BB44E0" w:rsidRPr="009F4F02" w:rsidRDefault="00BB44E0" w:rsidP="006E5BA1">
            <w:pPr>
              <w:jc w:val="both"/>
              <w:rPr>
                <w:color w:val="000000"/>
                <w:sz w:val="22"/>
                <w:szCs w:val="22"/>
              </w:rPr>
            </w:pPr>
            <w:r w:rsidRPr="009F4F02">
              <w:rPr>
                <w:color w:val="000000"/>
                <w:sz w:val="22"/>
                <w:szCs w:val="22"/>
              </w:rPr>
              <w:t>Coordinamento e direzione</w:t>
            </w:r>
          </w:p>
        </w:tc>
        <w:tc>
          <w:tcPr>
            <w:tcW w:w="2694" w:type="dxa"/>
            <w:shd w:val="clear" w:color="auto" w:fill="auto"/>
          </w:tcPr>
          <w:p w14:paraId="23536A87" w14:textId="77777777" w:rsidR="00BB44E0" w:rsidRPr="009F4F02" w:rsidRDefault="00BB44E0" w:rsidP="006E5BA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22A7683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348A7D3D" w14:textId="77777777" w:rsidTr="00A12A88">
        <w:trPr>
          <w:trHeight w:val="306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30752D8E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A61666C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/>
            <w:vAlign w:val="center"/>
          </w:tcPr>
          <w:p w14:paraId="25A2FBCD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8A2B4A5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4F92198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2C0493B0" w14:textId="77777777" w:rsidTr="006E5BA1">
        <w:trPr>
          <w:trHeight w:val="39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3FF36FC4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79138D8A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Align w:val="center"/>
          </w:tcPr>
          <w:p w14:paraId="7E29D114" w14:textId="4AF76653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MACRO</w:t>
            </w:r>
            <w:r w:rsidR="00A7312C">
              <w:rPr>
                <w:b/>
                <w:bCs/>
                <w:sz w:val="22"/>
                <w:szCs w:val="22"/>
              </w:rPr>
              <w:t>VO</w:t>
            </w:r>
            <w:r w:rsidRPr="009F4F02">
              <w:rPr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6096" w:type="dxa"/>
            <w:gridSpan w:val="2"/>
          </w:tcPr>
          <w:p w14:paraId="2546E67A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45E9518E" w14:textId="77777777" w:rsidTr="006E5BA1">
        <w:trPr>
          <w:trHeight w:val="323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6A297B6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66A2F39C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 w:val="restart"/>
            <w:vAlign w:val="center"/>
          </w:tcPr>
          <w:p w14:paraId="1468A75A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sz w:val="22"/>
                <w:szCs w:val="22"/>
              </w:rPr>
              <w:t>Acquisto beni e servizi</w:t>
            </w:r>
          </w:p>
        </w:tc>
        <w:tc>
          <w:tcPr>
            <w:tcW w:w="2694" w:type="dxa"/>
          </w:tcPr>
          <w:p w14:paraId="0DE8EEF5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23D684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4C82B5B9" w14:textId="77777777" w:rsidTr="00A12A88">
        <w:trPr>
          <w:trHeight w:val="433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22EA98FE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CFC0B09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/>
            <w:vAlign w:val="center"/>
          </w:tcPr>
          <w:p w14:paraId="0C402C0B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E65852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3D70FB6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6709327B" w14:textId="77777777" w:rsidTr="006E5BA1">
        <w:trPr>
          <w:trHeight w:val="274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4D8256AB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C43BD82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Align w:val="center"/>
          </w:tcPr>
          <w:p w14:paraId="6DC9E077" w14:textId="6F55D82C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MACRO</w:t>
            </w:r>
            <w:r w:rsidR="00A7312C">
              <w:rPr>
                <w:b/>
                <w:bCs/>
                <w:sz w:val="22"/>
                <w:szCs w:val="22"/>
              </w:rPr>
              <w:t>VO</w:t>
            </w:r>
            <w:r w:rsidRPr="009F4F02">
              <w:rPr>
                <w:b/>
                <w:bCs/>
                <w:sz w:val="22"/>
                <w:szCs w:val="22"/>
              </w:rPr>
              <w:t xml:space="preserve">CE </w:t>
            </w:r>
          </w:p>
        </w:tc>
        <w:tc>
          <w:tcPr>
            <w:tcW w:w="6096" w:type="dxa"/>
            <w:gridSpan w:val="2"/>
            <w:vAlign w:val="center"/>
          </w:tcPr>
          <w:p w14:paraId="74B536EE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777F5608" w14:textId="77777777" w:rsidTr="006E5BA1">
        <w:trPr>
          <w:trHeight w:val="38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6E299C8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E328C96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 w:val="restart"/>
            <w:vAlign w:val="center"/>
          </w:tcPr>
          <w:p w14:paraId="144824CC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sz w:val="22"/>
                <w:szCs w:val="22"/>
              </w:rPr>
              <w:t xml:space="preserve">Gestione amministrativo-contabile </w:t>
            </w:r>
          </w:p>
        </w:tc>
        <w:tc>
          <w:tcPr>
            <w:tcW w:w="2694" w:type="dxa"/>
          </w:tcPr>
          <w:p w14:paraId="2EB85278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0408D73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3AFDD218" w14:textId="77777777" w:rsidTr="00A12A88">
        <w:trPr>
          <w:trHeight w:val="447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6B14686A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8F69FED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/>
          </w:tcPr>
          <w:p w14:paraId="7861EC7C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BA4363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B80E00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4B212131" w14:textId="77777777" w:rsidTr="006E5BA1">
        <w:trPr>
          <w:trHeight w:val="277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3671B01F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427E6117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</w:tcPr>
          <w:p w14:paraId="055F824E" w14:textId="512A186B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MACRO</w:t>
            </w:r>
            <w:r w:rsidR="00A7312C">
              <w:rPr>
                <w:b/>
                <w:bCs/>
                <w:sz w:val="22"/>
                <w:szCs w:val="22"/>
              </w:rPr>
              <w:t>VO</w:t>
            </w:r>
            <w:r w:rsidRPr="009F4F02">
              <w:rPr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6096" w:type="dxa"/>
            <w:gridSpan w:val="2"/>
          </w:tcPr>
          <w:p w14:paraId="3C16A0BC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6B9F336C" w14:textId="77777777" w:rsidTr="006E5BA1">
        <w:trPr>
          <w:trHeight w:val="421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510326EC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0F90893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 w:val="restart"/>
            <w:vAlign w:val="center"/>
          </w:tcPr>
          <w:p w14:paraId="6CCAA4E6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sz w:val="22"/>
                <w:szCs w:val="22"/>
              </w:rPr>
              <w:t>Personale: esperti</w:t>
            </w:r>
          </w:p>
        </w:tc>
        <w:tc>
          <w:tcPr>
            <w:tcW w:w="2694" w:type="dxa"/>
          </w:tcPr>
          <w:p w14:paraId="3524FFEC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77AC332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207D8FFA" w14:textId="77777777" w:rsidTr="00A12A88">
        <w:trPr>
          <w:trHeight w:val="70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5584A367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5C7D9948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/>
            <w:vAlign w:val="center"/>
          </w:tcPr>
          <w:p w14:paraId="596E4A74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72B222C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CAF09D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1B747181" w14:textId="77777777" w:rsidTr="006E5BA1">
        <w:trPr>
          <w:trHeight w:val="419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0C09349A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5833B60F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</w:tcPr>
          <w:p w14:paraId="52DC4D8B" w14:textId="07C41908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MACRO</w:t>
            </w:r>
            <w:r w:rsidR="00A7312C">
              <w:rPr>
                <w:b/>
                <w:bCs/>
                <w:sz w:val="22"/>
                <w:szCs w:val="22"/>
              </w:rPr>
              <w:t>VO</w:t>
            </w:r>
            <w:r w:rsidRPr="009F4F02">
              <w:rPr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6096" w:type="dxa"/>
            <w:gridSpan w:val="2"/>
          </w:tcPr>
          <w:p w14:paraId="68979D25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4BB093EB" w14:textId="77777777" w:rsidTr="006E5BA1">
        <w:trPr>
          <w:trHeight w:val="546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5D332C44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0F3614B5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 w:val="restart"/>
            <w:vAlign w:val="center"/>
          </w:tcPr>
          <w:p w14:paraId="28C51BBA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sz w:val="22"/>
                <w:szCs w:val="22"/>
              </w:rPr>
              <w:t>Personale tutors</w:t>
            </w:r>
          </w:p>
        </w:tc>
        <w:tc>
          <w:tcPr>
            <w:tcW w:w="2694" w:type="dxa"/>
          </w:tcPr>
          <w:p w14:paraId="2CC57C59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F402AA4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1272A103" w14:textId="77777777" w:rsidTr="00A12A88">
        <w:trPr>
          <w:trHeight w:val="288"/>
        </w:trPr>
        <w:tc>
          <w:tcPr>
            <w:tcW w:w="3114" w:type="dxa"/>
            <w:vMerge/>
            <w:shd w:val="clear" w:color="auto" w:fill="DAEEF3" w:themeFill="accent5" w:themeFillTint="33"/>
          </w:tcPr>
          <w:p w14:paraId="50277D01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  <w:vMerge/>
          </w:tcPr>
          <w:p w14:paraId="15F37904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  <w:vMerge/>
          </w:tcPr>
          <w:p w14:paraId="38764647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C72D1A2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BE10466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7AD51B60" w14:textId="77777777" w:rsidTr="00A12A88">
        <w:trPr>
          <w:trHeight w:val="70"/>
        </w:trPr>
        <w:tc>
          <w:tcPr>
            <w:tcW w:w="3114" w:type="dxa"/>
            <w:vMerge/>
          </w:tcPr>
          <w:p w14:paraId="5297AF67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</w:tcPr>
          <w:p w14:paraId="2030EEEB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</w:tcPr>
          <w:p w14:paraId="104A6173" w14:textId="75475AA8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MACRO</w:t>
            </w:r>
            <w:r w:rsidR="00A7312C">
              <w:rPr>
                <w:b/>
                <w:bCs/>
                <w:sz w:val="22"/>
                <w:szCs w:val="22"/>
              </w:rPr>
              <w:t>VO</w:t>
            </w:r>
            <w:r w:rsidRPr="009F4F02">
              <w:rPr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6096" w:type="dxa"/>
            <w:gridSpan w:val="2"/>
          </w:tcPr>
          <w:p w14:paraId="10893579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14:paraId="0E7A7AD8" w14:textId="77777777" w:rsidTr="006E5BA1">
        <w:trPr>
          <w:trHeight w:val="267"/>
        </w:trPr>
        <w:tc>
          <w:tcPr>
            <w:tcW w:w="3114" w:type="dxa"/>
            <w:vMerge/>
          </w:tcPr>
          <w:p w14:paraId="5C882976" w14:textId="77777777" w:rsidR="00BB44E0" w:rsidRDefault="00BB44E0" w:rsidP="006E5BA1">
            <w:pPr>
              <w:jc w:val="both"/>
            </w:pPr>
          </w:p>
        </w:tc>
        <w:tc>
          <w:tcPr>
            <w:tcW w:w="1276" w:type="dxa"/>
          </w:tcPr>
          <w:p w14:paraId="6EAB69CF" w14:textId="77777777" w:rsidR="00BB44E0" w:rsidRDefault="00BB44E0" w:rsidP="006E5BA1">
            <w:pPr>
              <w:jc w:val="both"/>
            </w:pPr>
          </w:p>
        </w:tc>
        <w:tc>
          <w:tcPr>
            <w:tcW w:w="3543" w:type="dxa"/>
          </w:tcPr>
          <w:p w14:paraId="41071127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  <w:r w:rsidRPr="009F4F02">
              <w:rPr>
                <w:sz w:val="22"/>
                <w:szCs w:val="22"/>
              </w:rPr>
              <w:t>Altro (specificare)</w:t>
            </w:r>
          </w:p>
          <w:p w14:paraId="4729CED3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9F03D56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06DC711" w14:textId="77777777" w:rsidR="00BB44E0" w:rsidRPr="009F4F02" w:rsidRDefault="00BB44E0" w:rsidP="006E5BA1">
            <w:pPr>
              <w:jc w:val="both"/>
              <w:rPr>
                <w:sz w:val="22"/>
                <w:szCs w:val="22"/>
              </w:rPr>
            </w:pPr>
          </w:p>
        </w:tc>
      </w:tr>
      <w:tr w:rsidR="00BB44E0" w:rsidRPr="00743AE1" w14:paraId="392FAD82" w14:textId="77777777" w:rsidTr="006E5BA1">
        <w:trPr>
          <w:trHeight w:val="459"/>
        </w:trPr>
        <w:tc>
          <w:tcPr>
            <w:tcW w:w="7933" w:type="dxa"/>
            <w:gridSpan w:val="3"/>
            <w:shd w:val="clear" w:color="auto" w:fill="92CDDC" w:themeFill="accent5" w:themeFillTint="99"/>
          </w:tcPr>
          <w:p w14:paraId="0BC775A2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complessivo per Attività ludico-creative, sportive ed artistiche</w:t>
            </w:r>
          </w:p>
          <w:p w14:paraId="7DF87990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  <w:gridSpan w:val="2"/>
          </w:tcPr>
          <w:p w14:paraId="405C8A3A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B44E0" w:rsidRPr="00743AE1" w14:paraId="3D9F25D9" w14:textId="77777777" w:rsidTr="006E5BA1">
        <w:tc>
          <w:tcPr>
            <w:tcW w:w="10627" w:type="dxa"/>
            <w:gridSpan w:val="4"/>
            <w:shd w:val="clear" w:color="auto" w:fill="4BACC6" w:themeFill="accent5"/>
            <w:vAlign w:val="center"/>
          </w:tcPr>
          <w:p w14:paraId="75203747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>TOTALE COSTI DIRETTI Ambito di Intervento A. Attività linguistiche +</w:t>
            </w:r>
            <w:r w:rsidRPr="009F4F02">
              <w:rPr>
                <w:sz w:val="22"/>
                <w:szCs w:val="22"/>
              </w:rPr>
              <w:t xml:space="preserve"> </w:t>
            </w:r>
            <w:r w:rsidRPr="009F4F02">
              <w:rPr>
                <w:b/>
                <w:bCs/>
                <w:sz w:val="22"/>
                <w:szCs w:val="22"/>
              </w:rPr>
              <w:t xml:space="preserve">Ambito di intervento B. Attività ludico-creative, sportive ed artistiche </w:t>
            </w:r>
          </w:p>
        </w:tc>
        <w:tc>
          <w:tcPr>
            <w:tcW w:w="3402" w:type="dxa"/>
          </w:tcPr>
          <w:p w14:paraId="6FF5A3F0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B44E0" w:rsidRPr="00743AE1" w14:paraId="493DF654" w14:textId="77777777" w:rsidTr="006E5BA1">
        <w:trPr>
          <w:trHeight w:val="591"/>
        </w:trPr>
        <w:tc>
          <w:tcPr>
            <w:tcW w:w="10627" w:type="dxa"/>
            <w:gridSpan w:val="4"/>
            <w:shd w:val="clear" w:color="auto" w:fill="4BACC6" w:themeFill="accent5"/>
            <w:vAlign w:val="center"/>
          </w:tcPr>
          <w:p w14:paraId="1D7BD2D2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  <w:r w:rsidRPr="009F4F02">
              <w:rPr>
                <w:b/>
                <w:bCs/>
                <w:sz w:val="22"/>
                <w:szCs w:val="22"/>
              </w:rPr>
              <w:t xml:space="preserve">COSTI INDIRETTI (max. 4% dei costi indiretti) </w:t>
            </w:r>
          </w:p>
        </w:tc>
        <w:tc>
          <w:tcPr>
            <w:tcW w:w="3402" w:type="dxa"/>
          </w:tcPr>
          <w:p w14:paraId="325385BA" w14:textId="77777777" w:rsidR="00BB44E0" w:rsidRPr="009F4F02" w:rsidRDefault="00BB44E0" w:rsidP="006E5BA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B44E0" w:rsidRPr="00743AE1" w14:paraId="492C814F" w14:textId="77777777" w:rsidTr="006E5BA1">
        <w:trPr>
          <w:trHeight w:val="591"/>
        </w:trPr>
        <w:tc>
          <w:tcPr>
            <w:tcW w:w="10627" w:type="dxa"/>
            <w:gridSpan w:val="4"/>
            <w:shd w:val="clear" w:color="auto" w:fill="4BACC6" w:themeFill="accent5"/>
            <w:vAlign w:val="center"/>
          </w:tcPr>
          <w:p w14:paraId="691FD279" w14:textId="77777777" w:rsidR="00BB44E0" w:rsidRDefault="00BB44E0" w:rsidP="006E5B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COMPLESSIVO (COSTI DIRETTI + COSTI INDIRETTI)</w:t>
            </w:r>
          </w:p>
        </w:tc>
        <w:tc>
          <w:tcPr>
            <w:tcW w:w="3402" w:type="dxa"/>
          </w:tcPr>
          <w:p w14:paraId="04DA639F" w14:textId="77777777" w:rsidR="00BB44E0" w:rsidRPr="00743AE1" w:rsidRDefault="00BB44E0" w:rsidP="006E5B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4952F12" w14:textId="77777777" w:rsidR="00970414" w:rsidRDefault="00970414" w:rsidP="00D6239D">
      <w:pPr>
        <w:jc w:val="both"/>
      </w:pPr>
    </w:p>
    <w:p w14:paraId="4D8EE734" w14:textId="77777777" w:rsidR="00970414" w:rsidRDefault="00970414" w:rsidP="00D6239D">
      <w:pPr>
        <w:jc w:val="both"/>
      </w:pPr>
    </w:p>
    <w:p w14:paraId="42D8526C" w14:textId="77777777" w:rsidR="00970414" w:rsidRDefault="00970414" w:rsidP="00D6239D">
      <w:pPr>
        <w:jc w:val="both"/>
      </w:pPr>
    </w:p>
    <w:p w14:paraId="21C4980B" w14:textId="77777777" w:rsidR="00970414" w:rsidRDefault="00970414" w:rsidP="00D6239D">
      <w:pPr>
        <w:jc w:val="both"/>
      </w:pPr>
    </w:p>
    <w:p w14:paraId="222F88D6" w14:textId="77777777" w:rsidR="00970414" w:rsidRDefault="00970414" w:rsidP="00D6239D">
      <w:pPr>
        <w:jc w:val="both"/>
      </w:pPr>
    </w:p>
    <w:p w14:paraId="7A3AA633" w14:textId="0E099F43" w:rsidR="00B850D4" w:rsidRDefault="00B850D4" w:rsidP="00D6239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226E0">
        <w:instrText xml:space="preserve">Excel.Sheet.12 "C:\\Users\\Gaudi\\Desktop\\MIUR Studiare sviluppo\\PROG 1366 MICSE PROGETTO APPROVATO E MONITORAGGIO\\AVVISO RETE SCUOLE 1366\\Domanda di candidatura\\ALLEGATO B per domanda di candidatura 1366.xlsx" "budget previsionale!R3C1:R37C7" </w:instrText>
      </w:r>
      <w:r>
        <w:instrText xml:space="preserve">\a \f 4 \h </w:instrText>
      </w:r>
      <w:r w:rsidR="00081A08">
        <w:instrText xml:space="preserve"> \* MERGEFORMAT </w:instrText>
      </w:r>
      <w:r>
        <w:fldChar w:fldCharType="separate"/>
      </w:r>
    </w:p>
    <w:tbl>
      <w:tblPr>
        <w:tblpPr w:leftFromText="141" w:rightFromText="141" w:vertAnchor="text" w:tblpY="1"/>
        <w:tblOverlap w:val="never"/>
        <w:tblW w:w="43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437"/>
        <w:gridCol w:w="235"/>
        <w:gridCol w:w="7780"/>
        <w:gridCol w:w="1560"/>
        <w:gridCol w:w="2418"/>
      </w:tblGrid>
      <w:tr w:rsidR="007538CC" w:rsidRPr="00B850D4" w14:paraId="3338479D" w14:textId="77777777" w:rsidTr="00424C39">
        <w:trPr>
          <w:trHeight w:val="33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DDFA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8595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5CBA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1CDD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D8F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49C8" w14:textId="77777777" w:rsidR="007538CC" w:rsidRPr="00B850D4" w:rsidRDefault="007538CC" w:rsidP="00424C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6C447434" w14:textId="77777777" w:rsidR="00272EF7" w:rsidRDefault="00B850D4" w:rsidP="00D6239D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color w:val="000000"/>
          <w:sz w:val="22"/>
          <w:szCs w:val="22"/>
          <w:u w:val="single"/>
        </w:rPr>
        <w:fldChar w:fldCharType="end"/>
      </w:r>
      <w:r w:rsidR="00424C39">
        <w:rPr>
          <w:rFonts w:eastAsiaTheme="minorHAnsi"/>
          <w:b/>
          <w:bCs/>
          <w:sz w:val="24"/>
          <w:szCs w:val="24"/>
          <w:lang w:eastAsia="en-US"/>
        </w:rPr>
        <w:br w:type="textWrapping" w:clear="all"/>
      </w:r>
    </w:p>
    <w:p w14:paraId="1120103B" w14:textId="42450102" w:rsidR="002F1C1A" w:rsidRDefault="002F1C1A" w:rsidP="00D6239D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F1C1A">
        <w:rPr>
          <w:rFonts w:eastAsiaTheme="minorHAnsi"/>
          <w:b/>
          <w:bCs/>
          <w:sz w:val="24"/>
          <w:szCs w:val="24"/>
          <w:lang w:eastAsia="en-US"/>
        </w:rPr>
        <w:t>Allegati</w:t>
      </w:r>
    </w:p>
    <w:p w14:paraId="161B51C5" w14:textId="77777777" w:rsidR="007538CC" w:rsidRDefault="007538CC" w:rsidP="00D6239D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11CBE18" w14:textId="5D0F6A16" w:rsidR="007538CC" w:rsidRPr="00263638" w:rsidRDefault="00064ABE" w:rsidP="00263638">
      <w:pPr>
        <w:pStyle w:val="Paragrafoelenco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</w:t>
      </w:r>
      <w:r w:rsidR="007538CC" w:rsidRPr="00263638">
        <w:rPr>
          <w:rFonts w:ascii="Times New Roman" w:hAnsi="Times New Roman"/>
          <w:sz w:val="24"/>
          <w:szCs w:val="24"/>
        </w:rPr>
        <w:t xml:space="preserve">ocumento di riconoscimento </w:t>
      </w:r>
      <w:r>
        <w:rPr>
          <w:rFonts w:ascii="Times New Roman" w:hAnsi="Times New Roman"/>
          <w:sz w:val="24"/>
          <w:szCs w:val="24"/>
        </w:rPr>
        <w:t>del Dirigente scolastico</w:t>
      </w:r>
    </w:p>
    <w:p w14:paraId="36B57C28" w14:textId="77777777" w:rsidR="001773E9" w:rsidRDefault="00834647" w:rsidP="006D026E">
      <w:pPr>
        <w:overflowPunct/>
        <w:jc w:val="both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L’originale del documento resta custodito presso la scuola</w:t>
      </w:r>
      <w:r w:rsidR="00E374BD">
        <w:rPr>
          <w:rFonts w:eastAsiaTheme="minorHAnsi"/>
          <w:b/>
          <w:bCs/>
          <w:sz w:val="24"/>
          <w:szCs w:val="24"/>
          <w:lang w:eastAsia="en-US"/>
        </w:rPr>
        <w:t xml:space="preserve"> a disposizione degli organi di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controllo. </w:t>
      </w:r>
    </w:p>
    <w:p w14:paraId="6B68D169" w14:textId="77777777" w:rsidR="001773E9" w:rsidRDefault="00834647" w:rsidP="006D026E">
      <w:pPr>
        <w:overflowPunct/>
        <w:jc w:val="both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Il Dirigente </w:t>
      </w:r>
      <w:r w:rsidR="00994D90">
        <w:rPr>
          <w:rFonts w:eastAsiaTheme="minorHAnsi"/>
          <w:b/>
          <w:bCs/>
          <w:sz w:val="24"/>
          <w:szCs w:val="24"/>
          <w:lang w:eastAsia="en-US"/>
        </w:rPr>
        <w:t xml:space="preserve">scolastico </w:t>
      </w:r>
      <w:r>
        <w:rPr>
          <w:rFonts w:eastAsiaTheme="minorHAnsi"/>
          <w:b/>
          <w:bCs/>
          <w:sz w:val="24"/>
          <w:szCs w:val="24"/>
          <w:lang w:eastAsia="en-US"/>
        </w:rPr>
        <w:t>si impegna a rendicontare puntual</w:t>
      </w:r>
      <w:r w:rsidR="00E374BD">
        <w:rPr>
          <w:rFonts w:eastAsiaTheme="minorHAnsi"/>
          <w:b/>
          <w:bCs/>
          <w:sz w:val="24"/>
          <w:szCs w:val="24"/>
          <w:lang w:eastAsia="en-US"/>
        </w:rPr>
        <w:t xml:space="preserve">mente il progetto, corredandolo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del visto dei Revisori dei Conti. </w:t>
      </w:r>
    </w:p>
    <w:p w14:paraId="2F36A2E8" w14:textId="77777777" w:rsidR="00E44068" w:rsidRPr="00E374BD" w:rsidRDefault="001773E9" w:rsidP="006D026E">
      <w:pPr>
        <w:overflowPunct/>
        <w:jc w:val="both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Ai sensi del GDPR </w:t>
      </w:r>
      <w:r w:rsidRPr="001773E9">
        <w:rPr>
          <w:rFonts w:eastAsiaTheme="minorHAnsi"/>
          <w:b/>
          <w:bCs/>
          <w:sz w:val="24"/>
          <w:szCs w:val="24"/>
          <w:lang w:eastAsia="en-US"/>
        </w:rPr>
        <w:t xml:space="preserve">2016/679 </w:t>
      </w:r>
      <w:r>
        <w:rPr>
          <w:rFonts w:eastAsiaTheme="minorHAnsi"/>
          <w:b/>
          <w:bCs/>
          <w:sz w:val="24"/>
          <w:szCs w:val="24"/>
          <w:lang w:eastAsia="en-US"/>
        </w:rPr>
        <w:t>s</w:t>
      </w:r>
      <w:r w:rsidR="00834647">
        <w:rPr>
          <w:rFonts w:eastAsiaTheme="minorHAnsi"/>
          <w:b/>
          <w:bCs/>
          <w:sz w:val="24"/>
          <w:szCs w:val="24"/>
          <w:lang w:eastAsia="en-US"/>
        </w:rPr>
        <w:t>i dà espressa autoriz</w:t>
      </w:r>
      <w:r w:rsidR="00E374BD">
        <w:rPr>
          <w:rFonts w:eastAsiaTheme="minorHAnsi"/>
          <w:b/>
          <w:bCs/>
          <w:sz w:val="24"/>
          <w:szCs w:val="24"/>
          <w:lang w:eastAsia="en-US"/>
        </w:rPr>
        <w:t xml:space="preserve">zazione al trattamento dei dati </w:t>
      </w:r>
      <w:r w:rsidR="00834647">
        <w:rPr>
          <w:rFonts w:eastAsiaTheme="minorHAnsi"/>
          <w:b/>
          <w:bCs/>
          <w:sz w:val="24"/>
          <w:szCs w:val="24"/>
          <w:lang w:eastAsia="en-US"/>
        </w:rPr>
        <w:t>contenuti nel</w:t>
      </w:r>
      <w:r>
        <w:rPr>
          <w:rFonts w:eastAsiaTheme="minorHAnsi"/>
          <w:b/>
          <w:bCs/>
          <w:sz w:val="24"/>
          <w:szCs w:val="24"/>
          <w:lang w:eastAsia="en-US"/>
        </w:rPr>
        <w:t>la</w:t>
      </w:r>
      <w:r w:rsidR="00834647">
        <w:rPr>
          <w:rFonts w:eastAsiaTheme="minorHAnsi"/>
          <w:b/>
          <w:bCs/>
          <w:sz w:val="24"/>
          <w:szCs w:val="24"/>
          <w:lang w:eastAsia="en-US"/>
        </w:rPr>
        <w:t xml:space="preserve"> presente </w:t>
      </w:r>
      <w:r>
        <w:rPr>
          <w:rFonts w:eastAsiaTheme="minorHAnsi"/>
          <w:b/>
          <w:bCs/>
          <w:sz w:val="24"/>
          <w:szCs w:val="24"/>
          <w:lang w:eastAsia="en-US"/>
        </w:rPr>
        <w:t>proposta progettuale</w:t>
      </w:r>
      <w:r w:rsidR="00834647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5E145833" w14:textId="77777777" w:rsidR="00E44068" w:rsidRDefault="00E44068" w:rsidP="00192FA4">
      <w:pPr>
        <w:overflowPunct/>
        <w:jc w:val="both"/>
        <w:textAlignment w:val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D888607" w14:textId="77777777" w:rsidR="00192FA4" w:rsidRPr="005C6C49" w:rsidRDefault="005C6C49" w:rsidP="00E374BD">
      <w:pPr>
        <w:ind w:left="9351" w:firstLine="561"/>
        <w:jc w:val="both"/>
        <w:rPr>
          <w:b/>
          <w:sz w:val="22"/>
          <w:szCs w:val="22"/>
        </w:rPr>
      </w:pPr>
      <w:r w:rsidRPr="005C6C49">
        <w:rPr>
          <w:b/>
          <w:sz w:val="22"/>
          <w:szCs w:val="22"/>
        </w:rPr>
        <w:t>Firma digitale del Dirigente scolastico</w:t>
      </w:r>
    </w:p>
    <w:p w14:paraId="098A8ACB" w14:textId="77777777" w:rsidR="00B62429" w:rsidRDefault="00B62429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</w:rPr>
      </w:pPr>
    </w:p>
    <w:sectPr w:rsidR="00B62429" w:rsidSect="0054661D">
      <w:pgSz w:w="16838" w:h="11906" w:orient="landscape" w:code="9"/>
      <w:pgMar w:top="1134" w:right="1134" w:bottom="1134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4CFE" w14:textId="77777777" w:rsidR="004B5D9B" w:rsidRDefault="004B5D9B">
      <w:r>
        <w:separator/>
      </w:r>
    </w:p>
  </w:endnote>
  <w:endnote w:type="continuationSeparator" w:id="0">
    <w:p w14:paraId="272B40D1" w14:textId="77777777" w:rsidR="004B5D9B" w:rsidRDefault="004B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87E4" w14:textId="77777777" w:rsidR="005A7ADF" w:rsidRDefault="005A7ADF" w:rsidP="004010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EBF584" w14:textId="77777777" w:rsidR="005A7ADF" w:rsidRDefault="005A7ADF" w:rsidP="004010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BD4B" w14:textId="77777777" w:rsidR="005A7ADF" w:rsidRDefault="005A7ADF" w:rsidP="004010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09A0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8EECB2D" w14:textId="77777777" w:rsidR="005A7ADF" w:rsidRDefault="005A7ADF" w:rsidP="0040109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1912" w14:textId="77777777" w:rsidR="005A7ADF" w:rsidRPr="00A917D6" w:rsidRDefault="005A7ADF" w:rsidP="007460CD">
    <w:pPr>
      <w:overflowPunct/>
      <w:textAlignment w:val="auto"/>
      <w:rPr>
        <w:rFonts w:eastAsiaTheme="minorHAnsi"/>
        <w:color w:val="000000"/>
        <w:sz w:val="24"/>
        <w:szCs w:val="2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8FBD" w14:textId="77777777" w:rsidR="004B5D9B" w:rsidRDefault="004B5D9B">
      <w:r>
        <w:separator/>
      </w:r>
    </w:p>
  </w:footnote>
  <w:footnote w:type="continuationSeparator" w:id="0">
    <w:p w14:paraId="0E4B0C49" w14:textId="77777777" w:rsidR="004B5D9B" w:rsidRDefault="004B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200" w:vertAnchor="page" w:horzAnchor="margin" w:tblpXSpec="center" w:tblpY="927"/>
      <w:tblW w:w="10605" w:type="dxa"/>
      <w:tblLayout w:type="fixed"/>
      <w:tblLook w:val="04A0" w:firstRow="1" w:lastRow="0" w:firstColumn="1" w:lastColumn="0" w:noHBand="0" w:noVBand="1"/>
    </w:tblPr>
    <w:tblGrid>
      <w:gridCol w:w="2945"/>
      <w:gridCol w:w="3972"/>
      <w:gridCol w:w="3688"/>
    </w:tblGrid>
    <w:tr w:rsidR="00742C74" w14:paraId="53196E4A" w14:textId="77777777" w:rsidTr="00742C74">
      <w:trPr>
        <w:trHeight w:val="1272"/>
      </w:trPr>
      <w:tc>
        <w:tcPr>
          <w:tcW w:w="2945" w:type="dxa"/>
        </w:tcPr>
        <w:p w14:paraId="02063036" w14:textId="77777777" w:rsidR="00742C74" w:rsidRDefault="00742C74" w:rsidP="00742C74">
          <w:pPr>
            <w:tabs>
              <w:tab w:val="left" w:pos="9923"/>
            </w:tabs>
            <w:jc w:val="both"/>
            <w:rPr>
              <w:rFonts w:ascii="Arial" w:hAnsi="Arial"/>
              <w:sz w:val="23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A7C734" wp14:editId="7C91FFE9">
                <wp:simplePos x="0" y="0"/>
                <wp:positionH relativeFrom="column">
                  <wp:posOffset>313690</wp:posOffset>
                </wp:positionH>
                <wp:positionV relativeFrom="paragraph">
                  <wp:posOffset>34925</wp:posOffset>
                </wp:positionV>
                <wp:extent cx="857250" cy="565785"/>
                <wp:effectExtent l="0" t="0" r="0" b="5715"/>
                <wp:wrapNone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65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74419D" w14:textId="77777777" w:rsidR="00742C74" w:rsidRDefault="00742C74" w:rsidP="00742C74">
          <w:pPr>
            <w:rPr>
              <w:rFonts w:ascii="Arial" w:hAnsi="Arial"/>
              <w:sz w:val="23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8138EAD" wp14:editId="71552E3A">
                    <wp:simplePos x="0" y="0"/>
                    <wp:positionH relativeFrom="column">
                      <wp:posOffset>96603</wp:posOffset>
                    </wp:positionH>
                    <wp:positionV relativeFrom="paragraph">
                      <wp:posOffset>293921</wp:posOffset>
                    </wp:positionV>
                    <wp:extent cx="1293274" cy="373711"/>
                    <wp:effectExtent l="0" t="0" r="2540" b="7620"/>
                    <wp:wrapNone/>
                    <wp:docPr id="17" name="Casella di test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black">
                            <a:xfrm>
                              <a:off x="0" y="0"/>
                              <a:ext cx="1293274" cy="373711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E944EE" w14:textId="77777777" w:rsidR="00742C74" w:rsidRDefault="00742C74" w:rsidP="00742C74">
                                <w:pPr>
                                  <w:kinsoku w:val="0"/>
                                  <w:spacing w:line="204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56BCA">
                                  <w:rPr>
                                    <w:rFonts w:ascii="Arial Narrow" w:hAnsi="Arial Narrow" w:cs="Arial Narrow"/>
                                    <w:b/>
                                    <w:bCs/>
                                    <w:color w:val="003366"/>
                                    <w:sz w:val="16"/>
                                    <w:szCs w:val="16"/>
                                  </w:rPr>
                                  <w:t>Progetto co-finanziato dall’Unione Europea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b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138EA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7" o:spid="_x0000_s1026" type="#_x0000_t202" style="position:absolute;margin-left:7.6pt;margin-top:23.15pt;width:101.85pt;height:2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" filled="f" stroked="f">
                    <v:textbox inset="0,0,0,0">
                      <w:txbxContent>
                        <w:p w14:paraId="1AE944EE" w14:textId="77777777" w:rsidR="00742C74" w:rsidRDefault="00742C74" w:rsidP="00742C74">
                          <w:pPr>
                            <w:kinsoku w:val="0"/>
                            <w:spacing w:line="204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56BCA">
                            <w:rPr>
                              <w:rFonts w:ascii="Arial Narrow" w:hAnsi="Arial Narrow" w:cs="Arial Narrow"/>
                              <w:b/>
                              <w:bCs/>
                              <w:color w:val="003366"/>
                              <w:sz w:val="16"/>
                              <w:szCs w:val="16"/>
                            </w:rPr>
                            <w:t>Progetto co-finanziato dall’Unione Europea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972" w:type="dxa"/>
          <w:hideMark/>
        </w:tcPr>
        <w:p w14:paraId="0105EE25" w14:textId="77777777" w:rsidR="00742C74" w:rsidRPr="00217793" w:rsidRDefault="00742C74" w:rsidP="00742C74">
          <w:pPr>
            <w:jc w:val="center"/>
            <w:rPr>
              <w:rFonts w:ascii="BernhardTango BT" w:hAnsi="BernhardTango BT"/>
              <w:b/>
              <w:i/>
              <w:sz w:val="32"/>
              <w:szCs w:val="24"/>
            </w:rPr>
          </w:pPr>
          <w:r w:rsidRPr="00217793">
            <w:rPr>
              <w:rFonts w:ascii="BernhardTango BT" w:hAnsi="BernhardTango BT"/>
              <w:b/>
              <w:i/>
              <w:noProof/>
              <w:sz w:val="32"/>
              <w:szCs w:val="24"/>
            </w:rPr>
            <w:drawing>
              <wp:inline distT="0" distB="0" distL="0" distR="0" wp14:anchorId="6BDB6DCA" wp14:editId="5C0FCF00">
                <wp:extent cx="666750" cy="742950"/>
                <wp:effectExtent l="0" t="0" r="0" b="0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DBE35" w14:textId="77777777" w:rsidR="00742C74" w:rsidRPr="00477BA3" w:rsidRDefault="00742C74" w:rsidP="00742C74">
          <w:pPr>
            <w:tabs>
              <w:tab w:val="left" w:pos="9923"/>
            </w:tabs>
            <w:jc w:val="center"/>
            <w:rPr>
              <w:rFonts w:ascii="BernhardTango BT" w:hAnsi="BernhardTango BT"/>
              <w:b/>
              <w:i/>
              <w:sz w:val="40"/>
              <w:szCs w:val="40"/>
            </w:rPr>
          </w:pPr>
          <w:r w:rsidRPr="00477BA3">
            <w:rPr>
              <w:rFonts w:ascii="English111 Adagio BT" w:hAnsi="English111 Adagio BT" w:cs="English111 Adagio BT"/>
              <w:i/>
              <w:sz w:val="40"/>
              <w:szCs w:val="40"/>
            </w:rPr>
            <w:t>Ministero dell’Istruzione</w:t>
          </w:r>
        </w:p>
      </w:tc>
      <w:tc>
        <w:tcPr>
          <w:tcW w:w="3688" w:type="dxa"/>
          <w:hideMark/>
        </w:tcPr>
        <w:p w14:paraId="67C6DD01" w14:textId="77777777" w:rsidR="00742C74" w:rsidRDefault="00742C74" w:rsidP="00742C74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  <w:r>
            <w:rPr>
              <w:noProof/>
            </w:rPr>
            <w:drawing>
              <wp:inline distT="0" distB="0" distL="0" distR="0" wp14:anchorId="65850D23" wp14:editId="3C55E543">
                <wp:extent cx="2113700" cy="923290"/>
                <wp:effectExtent l="0" t="0" r="127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8163" cy="929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2C74" w14:paraId="3B2A5265" w14:textId="77777777" w:rsidTr="00742C74">
      <w:tc>
        <w:tcPr>
          <w:tcW w:w="10605" w:type="dxa"/>
          <w:gridSpan w:val="3"/>
          <w:hideMark/>
        </w:tcPr>
        <w:p w14:paraId="11A9018D" w14:textId="77777777" w:rsidR="00742C74" w:rsidRPr="000622E3" w:rsidRDefault="00742C74" w:rsidP="00742C74">
          <w:pPr>
            <w:tabs>
              <w:tab w:val="left" w:pos="9923"/>
            </w:tabs>
            <w:spacing w:before="160"/>
            <w:jc w:val="center"/>
            <w:rPr>
              <w:rFonts w:ascii="Arial Narrow" w:hAnsi="Arial Narrow"/>
              <w:b/>
              <w:bCs/>
              <w:color w:val="17365D" w:themeColor="text2" w:themeShade="BF"/>
            </w:rPr>
          </w:pPr>
          <w:r w:rsidRPr="000622E3">
            <w:rPr>
              <w:rFonts w:ascii="Arial Narrow" w:hAnsi="Arial Narrow"/>
              <w:b/>
              <w:bCs/>
              <w:color w:val="17365D" w:themeColor="text2" w:themeShade="BF"/>
            </w:rPr>
            <w:t>FONDO ASILO, MIGRAZIONE E INTEGRAZIONE 2014 – 2020</w:t>
          </w:r>
        </w:p>
        <w:p w14:paraId="1BAD2A95" w14:textId="77777777" w:rsidR="00742C74" w:rsidRPr="00096042" w:rsidRDefault="00742C74" w:rsidP="00742C74">
          <w:pPr>
            <w:tabs>
              <w:tab w:val="left" w:pos="9923"/>
            </w:tabs>
            <w:jc w:val="center"/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</w:pPr>
          <w:r w:rsidRPr="00096042"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  <w:t>Obiettivo specifico 1 Asilo – Obiettivo Nazionale 2 Accoglienza/Asilo</w:t>
          </w:r>
        </w:p>
        <w:p w14:paraId="5D475DFC" w14:textId="77777777" w:rsidR="00742C74" w:rsidRDefault="00742C74" w:rsidP="00742C74">
          <w:pPr>
            <w:tabs>
              <w:tab w:val="left" w:pos="9923"/>
            </w:tabs>
            <w:jc w:val="center"/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</w:pPr>
          <w:r w:rsidRPr="00096042"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  <w:t>PROG-3823 “Piano estate minori stranieri 2022”</w:t>
          </w:r>
        </w:p>
        <w:p w14:paraId="15ED6DCF" w14:textId="77777777" w:rsidR="00742C74" w:rsidRPr="00677AD6" w:rsidRDefault="00742C74" w:rsidP="00742C74">
          <w:pPr>
            <w:tabs>
              <w:tab w:val="left" w:pos="1985"/>
            </w:tabs>
            <w:jc w:val="center"/>
            <w:rPr>
              <w:rFonts w:ascii="English111 Adagio BT" w:hAnsi="English111 Adagio BT"/>
              <w:sz w:val="32"/>
              <w:szCs w:val="32"/>
            </w:rPr>
          </w:pPr>
          <w:r w:rsidRPr="00677AD6">
            <w:rPr>
              <w:rFonts w:ascii="English111 Adagio BT" w:hAnsi="English111 Adagio BT"/>
              <w:sz w:val="32"/>
              <w:szCs w:val="32"/>
            </w:rPr>
            <w:t xml:space="preserve">Dipartimento per il sistema educativo di istruzione e di formazione </w:t>
          </w:r>
        </w:p>
        <w:p w14:paraId="509A48D5" w14:textId="77777777" w:rsidR="00742C74" w:rsidRPr="00677AD6" w:rsidRDefault="00742C74" w:rsidP="00742C74">
          <w:pPr>
            <w:tabs>
              <w:tab w:val="left" w:pos="1985"/>
            </w:tabs>
            <w:jc w:val="center"/>
            <w:rPr>
              <w:rFonts w:ascii="English111 Adagio BT" w:hAnsi="English111 Adagio BT"/>
              <w:sz w:val="32"/>
              <w:szCs w:val="32"/>
            </w:rPr>
          </w:pPr>
          <w:r w:rsidRPr="00677AD6">
            <w:rPr>
              <w:rFonts w:ascii="English111 Adagio BT" w:hAnsi="English111 Adagio BT"/>
              <w:sz w:val="32"/>
              <w:szCs w:val="32"/>
            </w:rPr>
            <w:t>Direzione Generale per lo Studente, l’Inclusione e l’Orientamento scolastico</w:t>
          </w:r>
        </w:p>
        <w:p w14:paraId="49E8FAC8" w14:textId="77777777" w:rsidR="00742C74" w:rsidRDefault="00742C74" w:rsidP="00742C74">
          <w:pPr>
            <w:tabs>
              <w:tab w:val="left" w:pos="9923"/>
            </w:tabs>
            <w:jc w:val="center"/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</w:pPr>
        </w:p>
        <w:p w14:paraId="09E9979C" w14:textId="77777777" w:rsidR="00742C74" w:rsidRDefault="00742C74" w:rsidP="00742C74">
          <w:pPr>
            <w:tabs>
              <w:tab w:val="left" w:pos="9923"/>
            </w:tabs>
            <w:jc w:val="center"/>
            <w:rPr>
              <w:rFonts w:ascii="Arial Narrow" w:hAnsi="Arial Narrow"/>
              <w:b/>
              <w:bCs/>
              <w:color w:val="17365D" w:themeColor="text2" w:themeShade="BF"/>
              <w:sz w:val="18"/>
              <w:szCs w:val="18"/>
            </w:rPr>
          </w:pPr>
        </w:p>
        <w:p w14:paraId="616A040D" w14:textId="77777777" w:rsidR="00742C74" w:rsidRDefault="00742C74" w:rsidP="00742C74">
          <w:pPr>
            <w:tabs>
              <w:tab w:val="left" w:pos="9923"/>
            </w:tabs>
            <w:jc w:val="center"/>
            <w:rPr>
              <w:b/>
              <w:bCs/>
              <w:color w:val="17365D" w:themeColor="text2" w:themeShade="BF"/>
            </w:rPr>
          </w:pPr>
        </w:p>
      </w:tc>
    </w:tr>
  </w:tbl>
  <w:p w14:paraId="4E8BFC17" w14:textId="31D5B1A1" w:rsidR="005A7ADF" w:rsidRPr="00A917D6" w:rsidRDefault="005A7ADF" w:rsidP="00742C74">
    <w:pPr>
      <w:rPr>
        <w:rFonts w:ascii="English111 Adagio BT" w:hAnsi="English111 Adagio B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DD1"/>
    <w:multiLevelType w:val="hybridMultilevel"/>
    <w:tmpl w:val="007E2038"/>
    <w:lvl w:ilvl="0" w:tplc="432095CA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090D6EA2"/>
    <w:multiLevelType w:val="hybridMultilevel"/>
    <w:tmpl w:val="82822774"/>
    <w:lvl w:ilvl="0" w:tplc="D7962EEC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i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91F39"/>
    <w:multiLevelType w:val="hybridMultilevel"/>
    <w:tmpl w:val="1CB46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577A3"/>
    <w:multiLevelType w:val="multilevel"/>
    <w:tmpl w:val="00262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D1073"/>
    <w:multiLevelType w:val="hybridMultilevel"/>
    <w:tmpl w:val="DB7A82B2"/>
    <w:lvl w:ilvl="0" w:tplc="27E6177C">
      <w:start w:val="1"/>
      <w:numFmt w:val="bullet"/>
      <w:lvlText w:val="-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2D09A5"/>
    <w:multiLevelType w:val="multilevel"/>
    <w:tmpl w:val="8208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5D24F80"/>
    <w:multiLevelType w:val="hybridMultilevel"/>
    <w:tmpl w:val="6E7C212E"/>
    <w:lvl w:ilvl="0" w:tplc="27E6177C">
      <w:start w:val="1"/>
      <w:numFmt w:val="bullet"/>
      <w:lvlText w:val="-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057331"/>
    <w:multiLevelType w:val="hybridMultilevel"/>
    <w:tmpl w:val="E1C03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F7728"/>
    <w:multiLevelType w:val="hybridMultilevel"/>
    <w:tmpl w:val="2990C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D77"/>
    <w:multiLevelType w:val="hybridMultilevel"/>
    <w:tmpl w:val="5F409CF0"/>
    <w:lvl w:ilvl="0" w:tplc="65C49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08ED"/>
    <w:multiLevelType w:val="hybridMultilevel"/>
    <w:tmpl w:val="3B466D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78ED"/>
    <w:multiLevelType w:val="hybridMultilevel"/>
    <w:tmpl w:val="5994E4F8"/>
    <w:lvl w:ilvl="0" w:tplc="D5E429F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D02149"/>
    <w:multiLevelType w:val="hybridMultilevel"/>
    <w:tmpl w:val="B8925228"/>
    <w:lvl w:ilvl="0" w:tplc="20802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C10"/>
    <w:multiLevelType w:val="hybridMultilevel"/>
    <w:tmpl w:val="AB5A4584"/>
    <w:lvl w:ilvl="0" w:tplc="FAA66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5E92"/>
    <w:multiLevelType w:val="hybridMultilevel"/>
    <w:tmpl w:val="87706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41C6"/>
    <w:multiLevelType w:val="multilevel"/>
    <w:tmpl w:val="25022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774B14"/>
    <w:multiLevelType w:val="multilevel"/>
    <w:tmpl w:val="2DC2E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61309B"/>
    <w:multiLevelType w:val="hybridMultilevel"/>
    <w:tmpl w:val="007E2038"/>
    <w:lvl w:ilvl="0" w:tplc="432095CA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8" w15:restartNumberingAfterBreak="0">
    <w:nsid w:val="36D67D67"/>
    <w:multiLevelType w:val="hybridMultilevel"/>
    <w:tmpl w:val="9BC8AD52"/>
    <w:lvl w:ilvl="0" w:tplc="1FA2DD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134B6"/>
    <w:multiLevelType w:val="hybridMultilevel"/>
    <w:tmpl w:val="CBCC0AA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64F39"/>
    <w:multiLevelType w:val="hybridMultilevel"/>
    <w:tmpl w:val="30383EC2"/>
    <w:lvl w:ilvl="0" w:tplc="27E617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6641"/>
    <w:multiLevelType w:val="hybridMultilevel"/>
    <w:tmpl w:val="0DC0C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666CC"/>
    <w:multiLevelType w:val="hybridMultilevel"/>
    <w:tmpl w:val="BBF893A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8045F"/>
    <w:multiLevelType w:val="hybridMultilevel"/>
    <w:tmpl w:val="ED928CEC"/>
    <w:lvl w:ilvl="0" w:tplc="DDCA2384">
      <w:start w:val="4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9407FC8"/>
    <w:multiLevelType w:val="hybridMultilevel"/>
    <w:tmpl w:val="2898CA3E"/>
    <w:lvl w:ilvl="0" w:tplc="A1DA9B2A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8451C1"/>
    <w:multiLevelType w:val="hybridMultilevel"/>
    <w:tmpl w:val="368883F4"/>
    <w:lvl w:ilvl="0" w:tplc="5198C4E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908D9"/>
    <w:multiLevelType w:val="hybridMultilevel"/>
    <w:tmpl w:val="007E2038"/>
    <w:lvl w:ilvl="0" w:tplc="432095CA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47EC5CCC"/>
    <w:multiLevelType w:val="multilevel"/>
    <w:tmpl w:val="A5C64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u w:val="single"/>
      </w:rPr>
    </w:lvl>
  </w:abstractNum>
  <w:abstractNum w:abstractNumId="28" w15:restartNumberingAfterBreak="0">
    <w:nsid w:val="4AD93638"/>
    <w:multiLevelType w:val="hybridMultilevel"/>
    <w:tmpl w:val="828E2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930D4D"/>
    <w:multiLevelType w:val="hybridMultilevel"/>
    <w:tmpl w:val="0172D832"/>
    <w:lvl w:ilvl="0" w:tplc="27E617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837291"/>
    <w:multiLevelType w:val="hybridMultilevel"/>
    <w:tmpl w:val="A0661794"/>
    <w:lvl w:ilvl="0" w:tplc="AD040532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5C1A099E"/>
    <w:multiLevelType w:val="hybridMultilevel"/>
    <w:tmpl w:val="41ACDF8E"/>
    <w:lvl w:ilvl="0" w:tplc="483A4A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41D4F"/>
    <w:multiLevelType w:val="hybridMultilevel"/>
    <w:tmpl w:val="3B466D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83069"/>
    <w:multiLevelType w:val="hybridMultilevel"/>
    <w:tmpl w:val="C174F26C"/>
    <w:lvl w:ilvl="0" w:tplc="D5E42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601ED"/>
    <w:multiLevelType w:val="hybridMultilevel"/>
    <w:tmpl w:val="06D2FF3E"/>
    <w:lvl w:ilvl="0" w:tplc="27E617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769B9"/>
    <w:multiLevelType w:val="hybridMultilevel"/>
    <w:tmpl w:val="55CE1986"/>
    <w:lvl w:ilvl="0" w:tplc="334E6D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E2199"/>
    <w:multiLevelType w:val="hybridMultilevel"/>
    <w:tmpl w:val="2BFA5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3557B"/>
    <w:multiLevelType w:val="hybridMultilevel"/>
    <w:tmpl w:val="48184C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4C77"/>
    <w:multiLevelType w:val="hybridMultilevel"/>
    <w:tmpl w:val="5448D606"/>
    <w:lvl w:ilvl="0" w:tplc="27E617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F863B0"/>
    <w:multiLevelType w:val="hybridMultilevel"/>
    <w:tmpl w:val="28D82D82"/>
    <w:lvl w:ilvl="0" w:tplc="27E617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2"/>
  </w:num>
  <w:num w:numId="4">
    <w:abstractNumId w:val="20"/>
  </w:num>
  <w:num w:numId="5">
    <w:abstractNumId w:val="29"/>
  </w:num>
  <w:num w:numId="6">
    <w:abstractNumId w:val="38"/>
  </w:num>
  <w:num w:numId="7">
    <w:abstractNumId w:val="39"/>
  </w:num>
  <w:num w:numId="8">
    <w:abstractNumId w:val="24"/>
  </w:num>
  <w:num w:numId="9">
    <w:abstractNumId w:val="11"/>
  </w:num>
  <w:num w:numId="10">
    <w:abstractNumId w:val="4"/>
  </w:num>
  <w:num w:numId="11">
    <w:abstractNumId w:val="6"/>
  </w:num>
  <w:num w:numId="12">
    <w:abstractNumId w:val="34"/>
  </w:num>
  <w:num w:numId="13">
    <w:abstractNumId w:val="25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8"/>
  </w:num>
  <w:num w:numId="19">
    <w:abstractNumId w:val="37"/>
  </w:num>
  <w:num w:numId="20">
    <w:abstractNumId w:val="36"/>
  </w:num>
  <w:num w:numId="21">
    <w:abstractNumId w:val="12"/>
  </w:num>
  <w:num w:numId="22">
    <w:abstractNumId w:val="21"/>
  </w:num>
  <w:num w:numId="23">
    <w:abstractNumId w:val="14"/>
  </w:num>
  <w:num w:numId="24">
    <w:abstractNumId w:val="8"/>
  </w:num>
  <w:num w:numId="25">
    <w:abstractNumId w:val="35"/>
  </w:num>
  <w:num w:numId="26">
    <w:abstractNumId w:val="33"/>
  </w:num>
  <w:num w:numId="27">
    <w:abstractNumId w:val="31"/>
  </w:num>
  <w:num w:numId="28">
    <w:abstractNumId w:val="13"/>
  </w:num>
  <w:num w:numId="29">
    <w:abstractNumId w:val="16"/>
  </w:num>
  <w:num w:numId="30">
    <w:abstractNumId w:val="28"/>
  </w:num>
  <w:num w:numId="31">
    <w:abstractNumId w:val="2"/>
  </w:num>
  <w:num w:numId="32">
    <w:abstractNumId w:val="9"/>
  </w:num>
  <w:num w:numId="33">
    <w:abstractNumId w:val="7"/>
  </w:num>
  <w:num w:numId="34">
    <w:abstractNumId w:val="15"/>
  </w:num>
  <w:num w:numId="35">
    <w:abstractNumId w:val="19"/>
  </w:num>
  <w:num w:numId="36">
    <w:abstractNumId w:val="1"/>
  </w:num>
  <w:num w:numId="37">
    <w:abstractNumId w:val="30"/>
  </w:num>
  <w:num w:numId="38">
    <w:abstractNumId w:val="26"/>
  </w:num>
  <w:num w:numId="39">
    <w:abstractNumId w:val="0"/>
  </w:num>
  <w:num w:numId="40">
    <w:abstractNumId w:val="17"/>
  </w:num>
  <w:num w:numId="41">
    <w:abstractNumId w:val="2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6"/>
    <w:rsid w:val="00001D20"/>
    <w:rsid w:val="00001D37"/>
    <w:rsid w:val="00006ABE"/>
    <w:rsid w:val="00006E7F"/>
    <w:rsid w:val="00012015"/>
    <w:rsid w:val="00013D4A"/>
    <w:rsid w:val="000210D8"/>
    <w:rsid w:val="000218E4"/>
    <w:rsid w:val="00024D01"/>
    <w:rsid w:val="0003130D"/>
    <w:rsid w:val="00042F24"/>
    <w:rsid w:val="00051219"/>
    <w:rsid w:val="00064ABE"/>
    <w:rsid w:val="00070BB8"/>
    <w:rsid w:val="00070C7C"/>
    <w:rsid w:val="00073C3C"/>
    <w:rsid w:val="00081A08"/>
    <w:rsid w:val="000841FD"/>
    <w:rsid w:val="00084362"/>
    <w:rsid w:val="0008781C"/>
    <w:rsid w:val="000909A0"/>
    <w:rsid w:val="00090A30"/>
    <w:rsid w:val="00094557"/>
    <w:rsid w:val="00096C07"/>
    <w:rsid w:val="000B403C"/>
    <w:rsid w:val="000B64E9"/>
    <w:rsid w:val="000C2A70"/>
    <w:rsid w:val="000C321E"/>
    <w:rsid w:val="000C6FE2"/>
    <w:rsid w:val="000D2590"/>
    <w:rsid w:val="000D65A0"/>
    <w:rsid w:val="000F0A91"/>
    <w:rsid w:val="000F0C7A"/>
    <w:rsid w:val="000F550A"/>
    <w:rsid w:val="000F71E2"/>
    <w:rsid w:val="001011D9"/>
    <w:rsid w:val="00110C63"/>
    <w:rsid w:val="00111EEF"/>
    <w:rsid w:val="001137DD"/>
    <w:rsid w:val="00120717"/>
    <w:rsid w:val="00126991"/>
    <w:rsid w:val="00142387"/>
    <w:rsid w:val="001569C1"/>
    <w:rsid w:val="00162A44"/>
    <w:rsid w:val="001642A7"/>
    <w:rsid w:val="0016544E"/>
    <w:rsid w:val="00165ADB"/>
    <w:rsid w:val="00165BFB"/>
    <w:rsid w:val="00166507"/>
    <w:rsid w:val="00172ACD"/>
    <w:rsid w:val="00173BAB"/>
    <w:rsid w:val="001773E9"/>
    <w:rsid w:val="00184849"/>
    <w:rsid w:val="00185BD3"/>
    <w:rsid w:val="00192FA4"/>
    <w:rsid w:val="00193104"/>
    <w:rsid w:val="001B70A4"/>
    <w:rsid w:val="001B796B"/>
    <w:rsid w:val="001C091A"/>
    <w:rsid w:val="001C4801"/>
    <w:rsid w:val="001D22F5"/>
    <w:rsid w:val="001D4DD5"/>
    <w:rsid w:val="001E10AD"/>
    <w:rsid w:val="001E275A"/>
    <w:rsid w:val="001E3F3B"/>
    <w:rsid w:val="001E54C6"/>
    <w:rsid w:val="001F5244"/>
    <w:rsid w:val="001F7BFE"/>
    <w:rsid w:val="00207C74"/>
    <w:rsid w:val="00210BAB"/>
    <w:rsid w:val="00226140"/>
    <w:rsid w:val="002308FC"/>
    <w:rsid w:val="002352D3"/>
    <w:rsid w:val="00236C9B"/>
    <w:rsid w:val="0024045B"/>
    <w:rsid w:val="00240AA8"/>
    <w:rsid w:val="0025163E"/>
    <w:rsid w:val="002553FA"/>
    <w:rsid w:val="002560E4"/>
    <w:rsid w:val="002562ED"/>
    <w:rsid w:val="00260844"/>
    <w:rsid w:val="00262B4F"/>
    <w:rsid w:val="00263638"/>
    <w:rsid w:val="00272EF7"/>
    <w:rsid w:val="002808D5"/>
    <w:rsid w:val="0028374C"/>
    <w:rsid w:val="0029487E"/>
    <w:rsid w:val="002A40DA"/>
    <w:rsid w:val="002A5320"/>
    <w:rsid w:val="002B1CE5"/>
    <w:rsid w:val="002B3E4B"/>
    <w:rsid w:val="002C13C3"/>
    <w:rsid w:val="002E5D47"/>
    <w:rsid w:val="002F1C1A"/>
    <w:rsid w:val="002F6D54"/>
    <w:rsid w:val="0030016F"/>
    <w:rsid w:val="00303DF4"/>
    <w:rsid w:val="00305112"/>
    <w:rsid w:val="003100A6"/>
    <w:rsid w:val="00312411"/>
    <w:rsid w:val="00313155"/>
    <w:rsid w:val="00322945"/>
    <w:rsid w:val="0033028F"/>
    <w:rsid w:val="003308B6"/>
    <w:rsid w:val="00333246"/>
    <w:rsid w:val="00334587"/>
    <w:rsid w:val="00341B6A"/>
    <w:rsid w:val="00351370"/>
    <w:rsid w:val="00351585"/>
    <w:rsid w:val="00352C1D"/>
    <w:rsid w:val="00360131"/>
    <w:rsid w:val="00361769"/>
    <w:rsid w:val="00361C27"/>
    <w:rsid w:val="003B4A6D"/>
    <w:rsid w:val="003B583E"/>
    <w:rsid w:val="003C5002"/>
    <w:rsid w:val="003C70A3"/>
    <w:rsid w:val="003D5A02"/>
    <w:rsid w:val="003E615D"/>
    <w:rsid w:val="003E7498"/>
    <w:rsid w:val="003F1833"/>
    <w:rsid w:val="0040109E"/>
    <w:rsid w:val="00401379"/>
    <w:rsid w:val="00411F83"/>
    <w:rsid w:val="0041284E"/>
    <w:rsid w:val="004147E8"/>
    <w:rsid w:val="00417DFD"/>
    <w:rsid w:val="00424C39"/>
    <w:rsid w:val="0044237B"/>
    <w:rsid w:val="00466557"/>
    <w:rsid w:val="0046702E"/>
    <w:rsid w:val="00471535"/>
    <w:rsid w:val="00471696"/>
    <w:rsid w:val="0049177A"/>
    <w:rsid w:val="004A4A1F"/>
    <w:rsid w:val="004A7398"/>
    <w:rsid w:val="004B5D9B"/>
    <w:rsid w:val="004B717C"/>
    <w:rsid w:val="004D0A6F"/>
    <w:rsid w:val="004D7272"/>
    <w:rsid w:val="004E1120"/>
    <w:rsid w:val="004E6E3B"/>
    <w:rsid w:val="004F3558"/>
    <w:rsid w:val="004F54CA"/>
    <w:rsid w:val="004F6E48"/>
    <w:rsid w:val="004F79C1"/>
    <w:rsid w:val="00542EFF"/>
    <w:rsid w:val="0054661D"/>
    <w:rsid w:val="0054739D"/>
    <w:rsid w:val="00547641"/>
    <w:rsid w:val="005514CB"/>
    <w:rsid w:val="00551AF9"/>
    <w:rsid w:val="00556218"/>
    <w:rsid w:val="005659BE"/>
    <w:rsid w:val="0057103C"/>
    <w:rsid w:val="00596574"/>
    <w:rsid w:val="00596E56"/>
    <w:rsid w:val="00597EBE"/>
    <w:rsid w:val="005A7ADF"/>
    <w:rsid w:val="005B1670"/>
    <w:rsid w:val="005B28DF"/>
    <w:rsid w:val="005C3285"/>
    <w:rsid w:val="005C5CE3"/>
    <w:rsid w:val="005C6C49"/>
    <w:rsid w:val="005D1A6A"/>
    <w:rsid w:val="005E2E14"/>
    <w:rsid w:val="005E77C3"/>
    <w:rsid w:val="005E7CAC"/>
    <w:rsid w:val="00604AE3"/>
    <w:rsid w:val="00605CBF"/>
    <w:rsid w:val="006276BF"/>
    <w:rsid w:val="00627EF3"/>
    <w:rsid w:val="00633017"/>
    <w:rsid w:val="00634728"/>
    <w:rsid w:val="006349FA"/>
    <w:rsid w:val="00640C32"/>
    <w:rsid w:val="006442E0"/>
    <w:rsid w:val="00644BD4"/>
    <w:rsid w:val="00644FE9"/>
    <w:rsid w:val="006455F3"/>
    <w:rsid w:val="006471A4"/>
    <w:rsid w:val="00653BCB"/>
    <w:rsid w:val="00664279"/>
    <w:rsid w:val="00667BB7"/>
    <w:rsid w:val="00670306"/>
    <w:rsid w:val="0067064C"/>
    <w:rsid w:val="00676657"/>
    <w:rsid w:val="00692AC6"/>
    <w:rsid w:val="006A2C49"/>
    <w:rsid w:val="006C36E7"/>
    <w:rsid w:val="006D026E"/>
    <w:rsid w:val="006E3AFC"/>
    <w:rsid w:val="006E4129"/>
    <w:rsid w:val="006E740B"/>
    <w:rsid w:val="006F1194"/>
    <w:rsid w:val="006F1E9A"/>
    <w:rsid w:val="006F69E1"/>
    <w:rsid w:val="006F75DF"/>
    <w:rsid w:val="00707E09"/>
    <w:rsid w:val="00713A71"/>
    <w:rsid w:val="00715563"/>
    <w:rsid w:val="00717F22"/>
    <w:rsid w:val="007226E0"/>
    <w:rsid w:val="007242FB"/>
    <w:rsid w:val="00725B4D"/>
    <w:rsid w:val="00731090"/>
    <w:rsid w:val="00742C74"/>
    <w:rsid w:val="007460CD"/>
    <w:rsid w:val="00752561"/>
    <w:rsid w:val="007538CC"/>
    <w:rsid w:val="007541B5"/>
    <w:rsid w:val="007561DD"/>
    <w:rsid w:val="00756283"/>
    <w:rsid w:val="00760833"/>
    <w:rsid w:val="00760C35"/>
    <w:rsid w:val="00765143"/>
    <w:rsid w:val="00776087"/>
    <w:rsid w:val="0078179F"/>
    <w:rsid w:val="007A201C"/>
    <w:rsid w:val="007A3EE4"/>
    <w:rsid w:val="007A4434"/>
    <w:rsid w:val="007A679F"/>
    <w:rsid w:val="007B41A9"/>
    <w:rsid w:val="007B4CB0"/>
    <w:rsid w:val="007D44C0"/>
    <w:rsid w:val="007E0350"/>
    <w:rsid w:val="007E0856"/>
    <w:rsid w:val="007E65EA"/>
    <w:rsid w:val="00801B19"/>
    <w:rsid w:val="00804B75"/>
    <w:rsid w:val="00806B26"/>
    <w:rsid w:val="00811B13"/>
    <w:rsid w:val="00824199"/>
    <w:rsid w:val="00834647"/>
    <w:rsid w:val="00835B26"/>
    <w:rsid w:val="00835F0E"/>
    <w:rsid w:val="00836423"/>
    <w:rsid w:val="00842D0E"/>
    <w:rsid w:val="008445DB"/>
    <w:rsid w:val="00844D4A"/>
    <w:rsid w:val="0085027E"/>
    <w:rsid w:val="00853F95"/>
    <w:rsid w:val="00860CC6"/>
    <w:rsid w:val="00871027"/>
    <w:rsid w:val="008835B0"/>
    <w:rsid w:val="008941EA"/>
    <w:rsid w:val="00897D3B"/>
    <w:rsid w:val="008B6AD1"/>
    <w:rsid w:val="008D0344"/>
    <w:rsid w:val="008D2C9A"/>
    <w:rsid w:val="008F319A"/>
    <w:rsid w:val="009017B8"/>
    <w:rsid w:val="00911674"/>
    <w:rsid w:val="00913D03"/>
    <w:rsid w:val="00914756"/>
    <w:rsid w:val="00927360"/>
    <w:rsid w:val="00931B2C"/>
    <w:rsid w:val="00931F1D"/>
    <w:rsid w:val="0093302F"/>
    <w:rsid w:val="00934D16"/>
    <w:rsid w:val="009505B3"/>
    <w:rsid w:val="00951D72"/>
    <w:rsid w:val="00960CBF"/>
    <w:rsid w:val="00962CBE"/>
    <w:rsid w:val="009639D0"/>
    <w:rsid w:val="0097021D"/>
    <w:rsid w:val="00970414"/>
    <w:rsid w:val="0097335F"/>
    <w:rsid w:val="009808E8"/>
    <w:rsid w:val="0098251A"/>
    <w:rsid w:val="00986115"/>
    <w:rsid w:val="00994D90"/>
    <w:rsid w:val="00995463"/>
    <w:rsid w:val="009A203D"/>
    <w:rsid w:val="009A538C"/>
    <w:rsid w:val="009B2561"/>
    <w:rsid w:val="009B4753"/>
    <w:rsid w:val="009B7615"/>
    <w:rsid w:val="009C3AB2"/>
    <w:rsid w:val="009D215E"/>
    <w:rsid w:val="009D3A50"/>
    <w:rsid w:val="009D4F07"/>
    <w:rsid w:val="009E41BC"/>
    <w:rsid w:val="009F78C2"/>
    <w:rsid w:val="00A12A88"/>
    <w:rsid w:val="00A17E17"/>
    <w:rsid w:val="00A31418"/>
    <w:rsid w:val="00A32234"/>
    <w:rsid w:val="00A34F10"/>
    <w:rsid w:val="00A3635E"/>
    <w:rsid w:val="00A66C26"/>
    <w:rsid w:val="00A7312C"/>
    <w:rsid w:val="00A74FE7"/>
    <w:rsid w:val="00A8181E"/>
    <w:rsid w:val="00A84812"/>
    <w:rsid w:val="00A917D6"/>
    <w:rsid w:val="00AA21AB"/>
    <w:rsid w:val="00AB15B6"/>
    <w:rsid w:val="00AB29AC"/>
    <w:rsid w:val="00AC04B3"/>
    <w:rsid w:val="00AC2AC2"/>
    <w:rsid w:val="00AD568B"/>
    <w:rsid w:val="00AD587F"/>
    <w:rsid w:val="00AE135E"/>
    <w:rsid w:val="00AE78B1"/>
    <w:rsid w:val="00AF0581"/>
    <w:rsid w:val="00AF5F11"/>
    <w:rsid w:val="00B2022F"/>
    <w:rsid w:val="00B316F3"/>
    <w:rsid w:val="00B3483B"/>
    <w:rsid w:val="00B37D54"/>
    <w:rsid w:val="00B40176"/>
    <w:rsid w:val="00B50D93"/>
    <w:rsid w:val="00B531F6"/>
    <w:rsid w:val="00B55BC8"/>
    <w:rsid w:val="00B5709C"/>
    <w:rsid w:val="00B613E8"/>
    <w:rsid w:val="00B62429"/>
    <w:rsid w:val="00B70085"/>
    <w:rsid w:val="00B74CC3"/>
    <w:rsid w:val="00B75279"/>
    <w:rsid w:val="00B758C4"/>
    <w:rsid w:val="00B850D4"/>
    <w:rsid w:val="00B8583D"/>
    <w:rsid w:val="00B8759F"/>
    <w:rsid w:val="00B87BD2"/>
    <w:rsid w:val="00B90DA4"/>
    <w:rsid w:val="00B96A8F"/>
    <w:rsid w:val="00BA7C09"/>
    <w:rsid w:val="00BB44E0"/>
    <w:rsid w:val="00BC7974"/>
    <w:rsid w:val="00BD48C8"/>
    <w:rsid w:val="00BE0669"/>
    <w:rsid w:val="00C01B92"/>
    <w:rsid w:val="00C04910"/>
    <w:rsid w:val="00C10D61"/>
    <w:rsid w:val="00C20579"/>
    <w:rsid w:val="00C20838"/>
    <w:rsid w:val="00C3257F"/>
    <w:rsid w:val="00C363E2"/>
    <w:rsid w:val="00C377F5"/>
    <w:rsid w:val="00C56582"/>
    <w:rsid w:val="00C57049"/>
    <w:rsid w:val="00C60366"/>
    <w:rsid w:val="00C61257"/>
    <w:rsid w:val="00C61330"/>
    <w:rsid w:val="00C64E7E"/>
    <w:rsid w:val="00C856DE"/>
    <w:rsid w:val="00C91734"/>
    <w:rsid w:val="00CA360D"/>
    <w:rsid w:val="00CA460D"/>
    <w:rsid w:val="00CA7FF3"/>
    <w:rsid w:val="00CB68EF"/>
    <w:rsid w:val="00CC52EB"/>
    <w:rsid w:val="00CD04C0"/>
    <w:rsid w:val="00CD1D3A"/>
    <w:rsid w:val="00CD2C4F"/>
    <w:rsid w:val="00CD2D4F"/>
    <w:rsid w:val="00CD4C26"/>
    <w:rsid w:val="00CD5F1E"/>
    <w:rsid w:val="00CE37EB"/>
    <w:rsid w:val="00CE7405"/>
    <w:rsid w:val="00CF1BD2"/>
    <w:rsid w:val="00CF39AE"/>
    <w:rsid w:val="00CF4F25"/>
    <w:rsid w:val="00CF61A7"/>
    <w:rsid w:val="00D10F61"/>
    <w:rsid w:val="00D1373B"/>
    <w:rsid w:val="00D26FB7"/>
    <w:rsid w:val="00D27518"/>
    <w:rsid w:val="00D2761D"/>
    <w:rsid w:val="00D33E11"/>
    <w:rsid w:val="00D40BFE"/>
    <w:rsid w:val="00D436D0"/>
    <w:rsid w:val="00D54784"/>
    <w:rsid w:val="00D55264"/>
    <w:rsid w:val="00D55AB2"/>
    <w:rsid w:val="00D60766"/>
    <w:rsid w:val="00D6239D"/>
    <w:rsid w:val="00D6241B"/>
    <w:rsid w:val="00D64AA2"/>
    <w:rsid w:val="00D73364"/>
    <w:rsid w:val="00D804B4"/>
    <w:rsid w:val="00D84308"/>
    <w:rsid w:val="00D943BA"/>
    <w:rsid w:val="00DA3338"/>
    <w:rsid w:val="00DA7185"/>
    <w:rsid w:val="00DB2B98"/>
    <w:rsid w:val="00DC2AE4"/>
    <w:rsid w:val="00DC4E93"/>
    <w:rsid w:val="00DF35DC"/>
    <w:rsid w:val="00E0535C"/>
    <w:rsid w:val="00E06DBE"/>
    <w:rsid w:val="00E209A2"/>
    <w:rsid w:val="00E21690"/>
    <w:rsid w:val="00E24717"/>
    <w:rsid w:val="00E26EED"/>
    <w:rsid w:val="00E32A60"/>
    <w:rsid w:val="00E352D1"/>
    <w:rsid w:val="00E374BD"/>
    <w:rsid w:val="00E44068"/>
    <w:rsid w:val="00E46013"/>
    <w:rsid w:val="00E50A2B"/>
    <w:rsid w:val="00E52AAF"/>
    <w:rsid w:val="00E60D7F"/>
    <w:rsid w:val="00E63576"/>
    <w:rsid w:val="00E677B6"/>
    <w:rsid w:val="00E7095C"/>
    <w:rsid w:val="00E736F7"/>
    <w:rsid w:val="00E750E5"/>
    <w:rsid w:val="00E803CB"/>
    <w:rsid w:val="00E86010"/>
    <w:rsid w:val="00E87BEB"/>
    <w:rsid w:val="00E87F4E"/>
    <w:rsid w:val="00EA09A2"/>
    <w:rsid w:val="00EA78A2"/>
    <w:rsid w:val="00EB0498"/>
    <w:rsid w:val="00EB246A"/>
    <w:rsid w:val="00ED1865"/>
    <w:rsid w:val="00EE09E9"/>
    <w:rsid w:val="00EE3C20"/>
    <w:rsid w:val="00EE5196"/>
    <w:rsid w:val="00EF0FDB"/>
    <w:rsid w:val="00EF2C81"/>
    <w:rsid w:val="00EF600A"/>
    <w:rsid w:val="00F118B8"/>
    <w:rsid w:val="00F1559F"/>
    <w:rsid w:val="00F37A5A"/>
    <w:rsid w:val="00F443F6"/>
    <w:rsid w:val="00F44BDA"/>
    <w:rsid w:val="00F502AE"/>
    <w:rsid w:val="00F54185"/>
    <w:rsid w:val="00F63AC2"/>
    <w:rsid w:val="00F644C0"/>
    <w:rsid w:val="00F72616"/>
    <w:rsid w:val="00F768D2"/>
    <w:rsid w:val="00F8629A"/>
    <w:rsid w:val="00F94F0B"/>
    <w:rsid w:val="00FB288D"/>
    <w:rsid w:val="00FB5FAE"/>
    <w:rsid w:val="00FC292B"/>
    <w:rsid w:val="00FD1AE6"/>
    <w:rsid w:val="00FD5E7B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63FA3"/>
  <w15:docId w15:val="{B8641068-4DF1-4E74-BF03-5012697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F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0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03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60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3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60366"/>
  </w:style>
  <w:style w:type="character" w:styleId="Collegamentoipertestuale">
    <w:name w:val="Hyperlink"/>
    <w:rsid w:val="00C6036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6036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e"/>
    <w:uiPriority w:val="99"/>
    <w:rsid w:val="00C60366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C60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603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C6036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C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C3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A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505B3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E135E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135E"/>
    <w:rPr>
      <w:rFonts w:ascii="Calibri" w:eastAsia="Calibri" w:hAnsi="Calibri" w:cs="Times New Roman"/>
      <w:szCs w:val="21"/>
      <w:lang w:val="x-none"/>
    </w:rPr>
  </w:style>
  <w:style w:type="character" w:customStyle="1" w:styleId="apple-converted-space">
    <w:name w:val="apple-converted-space"/>
    <w:rsid w:val="00AE135E"/>
  </w:style>
  <w:style w:type="character" w:styleId="Enfasigrassetto">
    <w:name w:val="Strong"/>
    <w:uiPriority w:val="22"/>
    <w:qFormat/>
    <w:rsid w:val="00AE135E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74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78B1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8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78B1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7A201C"/>
    <w:pPr>
      <w:overflowPunct/>
      <w:autoSpaceDE/>
      <w:autoSpaceDN/>
      <w:adjustRightInd/>
      <w:spacing w:after="160"/>
      <w:textAlignment w:val="auto"/>
    </w:pPr>
    <w:rPr>
      <w:rFonts w:ascii="Calibri" w:eastAsiaTheme="minorHAnsi" w:hAnsi="Calibri" w:cs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7A201C"/>
    <w:rPr>
      <w:rFonts w:ascii="Calibri" w:hAnsi="Calibri" w:cs="Calibri"/>
      <w:color w:val="5A5A5A"/>
      <w:spacing w:val="15"/>
    </w:rPr>
  </w:style>
  <w:style w:type="table" w:customStyle="1" w:styleId="TableNormal">
    <w:name w:val="Table Normal"/>
    <w:uiPriority w:val="2"/>
    <w:semiHidden/>
    <w:unhideWhenUsed/>
    <w:qFormat/>
    <w:rsid w:val="00333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33246"/>
    <w:pPr>
      <w:widowControl w:val="0"/>
      <w:overflowPunct/>
      <w:adjustRightInd/>
      <w:textAlignment w:val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32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33246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155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556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55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55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55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417DFD"/>
    <w:pPr>
      <w:widowControl w:val="0"/>
      <w:overflowPunct/>
      <w:adjustRightInd/>
      <w:jc w:val="center"/>
      <w:textAlignment w:val="auto"/>
    </w:pPr>
    <w:rPr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417DF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7EA3-D351-4A27-AC63-127E3318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Girone Maria</cp:lastModifiedBy>
  <cp:revision>2</cp:revision>
  <cp:lastPrinted>2018-12-12T11:56:00Z</cp:lastPrinted>
  <dcterms:created xsi:type="dcterms:W3CDTF">2022-07-14T08:02:00Z</dcterms:created>
  <dcterms:modified xsi:type="dcterms:W3CDTF">2022-07-14T08:02:00Z</dcterms:modified>
</cp:coreProperties>
</file>